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342A84" w14:textId="23E1EBA4" w:rsidR="00BA2CDA" w:rsidRDefault="00BA2CDA" w:rsidP="00BA2CDA">
      <w:pPr>
        <w:pStyle w:val="Titre"/>
        <w:jc w:val="both"/>
      </w:pPr>
      <w:r>
        <w:t>Dossier de réponse à l’</w:t>
      </w:r>
      <w:r w:rsidRPr="000A3768">
        <w:t>Ap</w:t>
      </w:r>
      <w:r w:rsidR="00D52A25">
        <w:t>pel à Projets « Développement d’approches</w:t>
      </w:r>
      <w:r w:rsidR="004472C8">
        <w:t xml:space="preserve"> en</w:t>
      </w:r>
      <w:r w:rsidRPr="000A3768">
        <w:t xml:space="preserve"> Médecine de Précision »</w:t>
      </w:r>
    </w:p>
    <w:p w14:paraId="661B4D8D" w14:textId="67D2A536" w:rsidR="00BA2CDA" w:rsidRDefault="00745D7A" w:rsidP="00BB3E19">
      <w:pPr>
        <w:pStyle w:val="Titre2"/>
        <w:numPr>
          <w:ilvl w:val="0"/>
          <w:numId w:val="0"/>
        </w:numPr>
        <w:ind w:left="360"/>
      </w:pPr>
      <w:bookmarkStart w:id="0" w:name="_Toc196834486"/>
      <w:bookmarkStart w:id="1" w:name="_Toc196834685"/>
      <w:bookmarkStart w:id="2" w:name="_Toc196834835"/>
      <w:bookmarkStart w:id="3" w:name="_Toc196834886"/>
      <w:r>
        <w:t xml:space="preserve">Rappel </w:t>
      </w:r>
      <w:r w:rsidR="00BA2CDA">
        <w:t>des objectifs stratégiques de l’AAP :</w:t>
      </w:r>
      <w:bookmarkEnd w:id="0"/>
      <w:bookmarkEnd w:id="1"/>
      <w:bookmarkEnd w:id="2"/>
      <w:bookmarkEnd w:id="3"/>
      <w:r w:rsidR="00BA2CDA">
        <w:t xml:space="preserve"> </w:t>
      </w:r>
    </w:p>
    <w:p w14:paraId="4BE0EAAB" w14:textId="7A1290C1" w:rsidR="00BA2CDA" w:rsidRPr="00BA2CDA" w:rsidRDefault="00BA2CDA" w:rsidP="00BA2CDA">
      <w:pPr>
        <w:pStyle w:val="Paragraphedeliste"/>
        <w:numPr>
          <w:ilvl w:val="0"/>
          <w:numId w:val="16"/>
        </w:numPr>
        <w:rPr>
          <w:rFonts w:cstheme="minorHAnsi"/>
        </w:rPr>
      </w:pPr>
      <w:r w:rsidRPr="00BA2CDA">
        <w:rPr>
          <w:rFonts w:cstheme="minorHAnsi"/>
        </w:rPr>
        <w:t xml:space="preserve">Développer la Médecine de Précision auprès de l’ensemble des professionnels du Campus Santé Rouen Normandie. </w:t>
      </w:r>
    </w:p>
    <w:p w14:paraId="7AD9009F" w14:textId="0C4E0B67" w:rsidR="00BA2CDA" w:rsidRPr="00BA2CDA" w:rsidRDefault="00492EB4" w:rsidP="00BA2CDA">
      <w:pPr>
        <w:pStyle w:val="Paragraphedeliste"/>
        <w:numPr>
          <w:ilvl w:val="0"/>
          <w:numId w:val="16"/>
        </w:numPr>
      </w:pPr>
      <w:r>
        <w:rPr>
          <w:rFonts w:cstheme="minorHAnsi"/>
        </w:rPr>
        <w:t xml:space="preserve">Faire les preuves de concept </w:t>
      </w:r>
      <w:r w:rsidR="00BA2CDA" w:rsidRPr="00BA2CDA">
        <w:rPr>
          <w:rFonts w:cstheme="minorHAnsi"/>
        </w:rPr>
        <w:t xml:space="preserve">de nouvelles </w:t>
      </w:r>
      <w:r>
        <w:rPr>
          <w:rFonts w:cstheme="minorHAnsi"/>
        </w:rPr>
        <w:t>approches</w:t>
      </w:r>
      <w:r w:rsidR="00BA2CDA" w:rsidRPr="00BA2CDA">
        <w:rPr>
          <w:rFonts w:cstheme="minorHAnsi"/>
        </w:rPr>
        <w:t xml:space="preserve"> au sein des établissements du Campus Santé Rouen Normandie</w:t>
      </w:r>
    </w:p>
    <w:p w14:paraId="61DBDDB3" w14:textId="64F3A70B" w:rsidR="00BA2CDA" w:rsidRDefault="00BA2CDA" w:rsidP="00745D7A">
      <w:pPr>
        <w:pStyle w:val="Titre2"/>
        <w:numPr>
          <w:ilvl w:val="0"/>
          <w:numId w:val="0"/>
        </w:numPr>
        <w:ind w:left="720"/>
      </w:pPr>
      <w:bookmarkStart w:id="4" w:name="_Toc196834487"/>
      <w:bookmarkStart w:id="5" w:name="_Toc196834686"/>
      <w:bookmarkStart w:id="6" w:name="_Toc196834836"/>
      <w:bookmarkStart w:id="7" w:name="_Toc196834887"/>
      <w:r>
        <w:t>Calendrier</w:t>
      </w:r>
      <w:bookmarkEnd w:id="4"/>
      <w:bookmarkEnd w:id="5"/>
      <w:bookmarkEnd w:id="6"/>
      <w:bookmarkEnd w:id="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6"/>
        <w:gridCol w:w="3040"/>
      </w:tblGrid>
      <w:tr w:rsidR="005F6F51" w:rsidRPr="00B01189" w14:paraId="47B7C916" w14:textId="77777777" w:rsidTr="0040649A">
        <w:trPr>
          <w:trHeight w:val="624"/>
        </w:trPr>
        <w:tc>
          <w:tcPr>
            <w:tcW w:w="3439" w:type="pct"/>
            <w:shd w:val="clear" w:color="auto" w:fill="9CC2E5" w:themeFill="accent1" w:themeFillTint="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F261A5" w14:textId="77777777" w:rsidR="005F6F51" w:rsidRPr="00B01189" w:rsidRDefault="005F6F51" w:rsidP="00AE7592">
            <w:pPr>
              <w:rPr>
                <w:rFonts w:ascii="Times New Roman" w:hAnsi="Times New Roman"/>
                <w:b/>
                <w:sz w:val="20"/>
              </w:rPr>
            </w:pPr>
            <w:bookmarkStart w:id="8" w:name="_Toc196834488"/>
            <w:bookmarkStart w:id="9" w:name="_Toc196834687"/>
            <w:bookmarkStart w:id="10" w:name="_Toc196834837"/>
            <w:r w:rsidRPr="00B01189">
              <w:rPr>
                <w:b/>
                <w:sz w:val="20"/>
              </w:rPr>
              <w:t xml:space="preserve">Ouverture de l’AAP et </w:t>
            </w:r>
            <w:r w:rsidRPr="00B01189">
              <w:rPr>
                <w:b/>
                <w:bdr w:val="none" w:sz="0" w:space="0" w:color="auto" w:frame="1"/>
              </w:rPr>
              <w:t>date de début de soumission des dossiers </w:t>
            </w:r>
          </w:p>
        </w:tc>
        <w:tc>
          <w:tcPr>
            <w:tcW w:w="156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98A326" w14:textId="77777777" w:rsidR="005F6F51" w:rsidRPr="00B01189" w:rsidRDefault="005F6F51" w:rsidP="00AE7592">
            <w:pPr>
              <w:jc w:val="center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Mai 2025</w:t>
            </w:r>
          </w:p>
        </w:tc>
      </w:tr>
      <w:tr w:rsidR="005F6F51" w:rsidRPr="00B01189" w14:paraId="1276E257" w14:textId="77777777" w:rsidTr="0040649A">
        <w:tc>
          <w:tcPr>
            <w:tcW w:w="3439" w:type="pct"/>
            <w:shd w:val="clear" w:color="auto" w:fill="9CC2E5" w:themeFill="accent1" w:themeFillTint="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AA3A7D" w14:textId="77777777" w:rsidR="005F6F51" w:rsidRPr="00B01189" w:rsidRDefault="005F6F51" w:rsidP="00AE7592">
            <w:pPr>
              <w:rPr>
                <w:b/>
                <w:sz w:val="20"/>
              </w:rPr>
            </w:pPr>
            <w:r w:rsidRPr="00B01189">
              <w:rPr>
                <w:b/>
                <w:bdr w:val="none" w:sz="0" w:space="0" w:color="auto" w:frame="1"/>
              </w:rPr>
              <w:t>Date limite de soumission des dossiers</w:t>
            </w:r>
          </w:p>
        </w:tc>
        <w:tc>
          <w:tcPr>
            <w:tcW w:w="156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92C405" w14:textId="77777777" w:rsidR="005F6F51" w:rsidRPr="00B01189" w:rsidRDefault="005F6F51" w:rsidP="00AE7592">
            <w:pPr>
              <w:jc w:val="center"/>
            </w:pPr>
            <w:r>
              <w:rPr>
                <w:bdr w:val="none" w:sz="0" w:space="0" w:color="auto" w:frame="1"/>
              </w:rPr>
              <w:t>08 septembre 2025</w:t>
            </w:r>
          </w:p>
        </w:tc>
      </w:tr>
      <w:tr w:rsidR="005F6F51" w:rsidRPr="00B01189" w14:paraId="72E8F7EB" w14:textId="77777777" w:rsidTr="0040649A">
        <w:tc>
          <w:tcPr>
            <w:tcW w:w="3439" w:type="pct"/>
            <w:shd w:val="clear" w:color="auto" w:fill="9CC2E5" w:themeFill="accent1" w:themeFillTint="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D5D402" w14:textId="77777777" w:rsidR="005F6F51" w:rsidRPr="00B01189" w:rsidRDefault="005F6F51" w:rsidP="00AE7592">
            <w:pPr>
              <w:rPr>
                <w:b/>
                <w:sz w:val="20"/>
              </w:rPr>
            </w:pPr>
            <w:r w:rsidRPr="00B01189">
              <w:rPr>
                <w:b/>
              </w:rPr>
              <w:t>Communication des avis </w:t>
            </w:r>
          </w:p>
        </w:tc>
        <w:tc>
          <w:tcPr>
            <w:tcW w:w="156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33379B" w14:textId="77777777" w:rsidR="005F6F51" w:rsidRPr="00B01189" w:rsidRDefault="005F6F51" w:rsidP="00AE7592">
            <w:pPr>
              <w:jc w:val="center"/>
            </w:pPr>
            <w:r>
              <w:rPr>
                <w:bdr w:val="none" w:sz="0" w:space="0" w:color="auto" w:frame="1"/>
              </w:rPr>
              <w:t>Automne 2025</w:t>
            </w:r>
          </w:p>
        </w:tc>
      </w:tr>
    </w:tbl>
    <w:p w14:paraId="6BA90FAA" w14:textId="638BDE5F" w:rsidR="00BA2CDA" w:rsidRPr="00BA2CDA" w:rsidRDefault="00BA2CDA" w:rsidP="00745D7A">
      <w:pPr>
        <w:pStyle w:val="Titre1"/>
        <w:numPr>
          <w:ilvl w:val="0"/>
          <w:numId w:val="0"/>
        </w:numPr>
      </w:pPr>
      <w:bookmarkStart w:id="11" w:name="_Toc196834888"/>
      <w:r>
        <w:t>Informations générales</w:t>
      </w:r>
      <w:bookmarkEnd w:id="8"/>
      <w:bookmarkEnd w:id="9"/>
      <w:bookmarkEnd w:id="10"/>
      <w:bookmarkEnd w:id="11"/>
    </w:p>
    <w:tbl>
      <w:tblPr>
        <w:tblStyle w:val="TableauListe3-Accentuation1"/>
        <w:tblW w:w="5000" w:type="pct"/>
        <w:tblLook w:val="0480" w:firstRow="0" w:lastRow="0" w:firstColumn="1" w:lastColumn="0" w:noHBand="0" w:noVBand="1"/>
      </w:tblPr>
      <w:tblGrid>
        <w:gridCol w:w="1835"/>
        <w:gridCol w:w="1869"/>
        <w:gridCol w:w="6032"/>
      </w:tblGrid>
      <w:tr w:rsidR="00BA2CDA" w:rsidRPr="009D63E1" w14:paraId="0D7D6B46" w14:textId="77777777" w:rsidTr="004064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2" w:type="pct"/>
            <w:gridSpan w:val="2"/>
            <w:shd w:val="clear" w:color="auto" w:fill="9CC2E5" w:themeFill="accent1" w:themeFillTint="99"/>
            <w:vAlign w:val="center"/>
          </w:tcPr>
          <w:p w14:paraId="04D53187" w14:textId="0DB4C02C" w:rsidR="00BA2CDA" w:rsidRPr="00BA2CDA" w:rsidRDefault="00BA2CDA" w:rsidP="00BA2CDA">
            <w:pPr>
              <w:pStyle w:val="Sansinterligne"/>
              <w:pBdr>
                <w:bottom w:val="none" w:sz="0" w:space="0" w:color="auto"/>
              </w:pBdr>
            </w:pPr>
            <w:r w:rsidRPr="00BA2CDA">
              <w:t>Intitulé du projet</w:t>
            </w:r>
          </w:p>
        </w:tc>
        <w:tc>
          <w:tcPr>
            <w:tcW w:w="3098" w:type="pct"/>
            <w:vAlign w:val="center"/>
          </w:tcPr>
          <w:p w14:paraId="5A9E7F10" w14:textId="368E1C01" w:rsidR="00BA2CDA" w:rsidRPr="00BA2CDA" w:rsidRDefault="00BA2CDA" w:rsidP="00BA2CDA">
            <w:pPr>
              <w:pStyle w:val="Sansinterligne"/>
              <w:pBdr>
                <w:bottom w:val="none" w:sz="0" w:space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A2CDA" w:rsidRPr="009D63E1" w14:paraId="06D7345F" w14:textId="77777777" w:rsidTr="0040649A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" w:type="pct"/>
            <w:vMerge w:val="restart"/>
            <w:shd w:val="clear" w:color="auto" w:fill="9CC2E5" w:themeFill="accent1" w:themeFillTint="99"/>
            <w:vAlign w:val="center"/>
          </w:tcPr>
          <w:p w14:paraId="2C02BB1B" w14:textId="03E1A1F6" w:rsidR="00BA2CDA" w:rsidRDefault="00BA2CDA" w:rsidP="00BA2CDA">
            <w:pPr>
              <w:pStyle w:val="Sansinterligne"/>
              <w:pBdr>
                <w:bottom w:val="none" w:sz="0" w:space="0" w:color="auto"/>
              </w:pBdr>
            </w:pPr>
            <w:r>
              <w:t>Coordinateur</w:t>
            </w:r>
            <w:r w:rsidRPr="00BA2CDA">
              <w:t xml:space="preserve"> du projet</w:t>
            </w:r>
          </w:p>
        </w:tc>
        <w:tc>
          <w:tcPr>
            <w:tcW w:w="960" w:type="pct"/>
            <w:shd w:val="clear" w:color="auto" w:fill="BDD6EE" w:themeFill="accent1" w:themeFillTint="66"/>
            <w:vAlign w:val="center"/>
          </w:tcPr>
          <w:p w14:paraId="20C4E0BA" w14:textId="50461598" w:rsidR="00BA2CDA" w:rsidRPr="00BA2CDA" w:rsidRDefault="00BA2CDA" w:rsidP="00BA2CDA">
            <w:pPr>
              <w:pStyle w:val="Sansinterligne"/>
              <w:pBdr>
                <w:bottom w:val="none" w:sz="0" w:space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NOM Prénom</w:t>
            </w:r>
          </w:p>
        </w:tc>
        <w:tc>
          <w:tcPr>
            <w:tcW w:w="3098" w:type="pct"/>
            <w:vAlign w:val="center"/>
          </w:tcPr>
          <w:p w14:paraId="7FD0C309" w14:textId="3A5317CD" w:rsidR="00BA2CDA" w:rsidRPr="00BA2CDA" w:rsidRDefault="00BA2CDA" w:rsidP="00BA2CDA">
            <w:pPr>
              <w:pStyle w:val="Sansinterligne"/>
              <w:pBdr>
                <w:bottom w:val="none" w:sz="0" w:space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A2CDA" w:rsidRPr="009D63E1" w14:paraId="4FC16A66" w14:textId="77777777" w:rsidTr="004064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" w:type="pct"/>
            <w:vMerge/>
            <w:shd w:val="clear" w:color="auto" w:fill="9CC2E5" w:themeFill="accent1" w:themeFillTint="99"/>
            <w:vAlign w:val="center"/>
          </w:tcPr>
          <w:p w14:paraId="0900DCFC" w14:textId="77777777" w:rsidR="00BA2CDA" w:rsidRDefault="00BA2CDA" w:rsidP="00BA2CDA">
            <w:pPr>
              <w:pStyle w:val="Sansinterligne"/>
              <w:pBdr>
                <w:bottom w:val="none" w:sz="0" w:space="0" w:color="auto"/>
              </w:pBdr>
            </w:pPr>
          </w:p>
        </w:tc>
        <w:tc>
          <w:tcPr>
            <w:tcW w:w="960" w:type="pct"/>
            <w:shd w:val="clear" w:color="auto" w:fill="BDD6EE" w:themeFill="accent1" w:themeFillTint="66"/>
            <w:vAlign w:val="center"/>
          </w:tcPr>
          <w:p w14:paraId="3421730E" w14:textId="4136EBFF" w:rsidR="00BA2CDA" w:rsidRPr="00BA2CDA" w:rsidRDefault="00BA2CDA" w:rsidP="00BA2CDA">
            <w:pPr>
              <w:pStyle w:val="Sansinterligne"/>
              <w:pBdr>
                <w:bottom w:val="none" w:sz="0" w:space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Contact</w:t>
            </w:r>
          </w:p>
        </w:tc>
        <w:tc>
          <w:tcPr>
            <w:tcW w:w="3098" w:type="pct"/>
            <w:vAlign w:val="center"/>
          </w:tcPr>
          <w:p w14:paraId="012A5311" w14:textId="3BEDFD76" w:rsidR="00BA2CDA" w:rsidRPr="00BA2CDA" w:rsidRDefault="00BA2CDA" w:rsidP="00BA2CDA">
            <w:pPr>
              <w:pStyle w:val="Sansinterligne"/>
              <w:pBdr>
                <w:bottom w:val="none" w:sz="0" w:space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C65AA" w:rsidRPr="009D63E1" w14:paraId="10C52BF0" w14:textId="77777777" w:rsidTr="0040649A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2" w:type="pct"/>
            <w:gridSpan w:val="2"/>
            <w:shd w:val="clear" w:color="auto" w:fill="9CC2E5" w:themeFill="accent1" w:themeFillTint="99"/>
            <w:vAlign w:val="center"/>
          </w:tcPr>
          <w:p w14:paraId="24B7DE87" w14:textId="39988003" w:rsidR="00AC65AA" w:rsidRDefault="00AC65AA" w:rsidP="00AC65AA">
            <w:pPr>
              <w:pStyle w:val="Sansinterligne"/>
              <w:pBdr>
                <w:bottom w:val="none" w:sz="0" w:space="0" w:color="auto"/>
              </w:pBdr>
            </w:pPr>
            <w:r w:rsidRPr="00BA2CDA">
              <w:t>Etablissement porteur</w:t>
            </w:r>
          </w:p>
        </w:tc>
        <w:tc>
          <w:tcPr>
            <w:tcW w:w="3098" w:type="pct"/>
            <w:vAlign w:val="center"/>
          </w:tcPr>
          <w:p w14:paraId="3CE0A275" w14:textId="77777777" w:rsidR="00AC65AA" w:rsidRPr="00BA2CDA" w:rsidRDefault="00AC65AA" w:rsidP="00AC65AA">
            <w:pPr>
              <w:pStyle w:val="Sansinterligne"/>
              <w:pBdr>
                <w:bottom w:val="none" w:sz="0" w:space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C65AA" w:rsidRPr="009D63E1" w14:paraId="4B6B8D10" w14:textId="77777777" w:rsidTr="004064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2" w:type="pct"/>
            <w:gridSpan w:val="2"/>
            <w:shd w:val="clear" w:color="auto" w:fill="9CC2E5" w:themeFill="accent1" w:themeFillTint="99"/>
            <w:vAlign w:val="center"/>
          </w:tcPr>
          <w:p w14:paraId="773349F6" w14:textId="2A73D83F" w:rsidR="00AC65AA" w:rsidRDefault="00AC65AA" w:rsidP="00AC65AA">
            <w:pPr>
              <w:pStyle w:val="Sansinterligne"/>
              <w:pBdr>
                <w:bottom w:val="none" w:sz="0" w:space="0" w:color="auto"/>
              </w:pBdr>
            </w:pPr>
            <w:r>
              <w:t>Equipe / Service du porteur de projet</w:t>
            </w:r>
          </w:p>
        </w:tc>
        <w:tc>
          <w:tcPr>
            <w:tcW w:w="3098" w:type="pct"/>
            <w:vAlign w:val="center"/>
          </w:tcPr>
          <w:p w14:paraId="05A94FEB" w14:textId="77777777" w:rsidR="00AC65AA" w:rsidRPr="00BA2CDA" w:rsidRDefault="00AC65AA" w:rsidP="00AC65AA">
            <w:pPr>
              <w:pStyle w:val="Sansinterligne"/>
              <w:pBdr>
                <w:bottom w:val="none" w:sz="0" w:space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C65AA" w:rsidRPr="009D63E1" w14:paraId="7B0AC4C9" w14:textId="77777777" w:rsidTr="0040649A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2" w:type="pct"/>
            <w:gridSpan w:val="2"/>
            <w:shd w:val="clear" w:color="auto" w:fill="9CC2E5" w:themeFill="accent1" w:themeFillTint="99"/>
            <w:vAlign w:val="center"/>
          </w:tcPr>
          <w:p w14:paraId="24D1321D" w14:textId="28E56E4C" w:rsidR="00AC65AA" w:rsidRPr="00BA2CDA" w:rsidRDefault="00AC65AA" w:rsidP="00AC65AA">
            <w:pPr>
              <w:pStyle w:val="Sansinterligne"/>
              <w:pBdr>
                <w:bottom w:val="none" w:sz="0" w:space="0" w:color="auto"/>
              </w:pBdr>
            </w:pPr>
            <w:r>
              <w:t>Autres équipes impliquées dans le projet (et noms des co-porteurs)</w:t>
            </w:r>
          </w:p>
        </w:tc>
        <w:tc>
          <w:tcPr>
            <w:tcW w:w="3098" w:type="pct"/>
            <w:vAlign w:val="center"/>
          </w:tcPr>
          <w:p w14:paraId="35FB0C11" w14:textId="6B367FC9" w:rsidR="00AC65AA" w:rsidRPr="00BA2CDA" w:rsidRDefault="00AC65AA" w:rsidP="00AC65AA">
            <w:pPr>
              <w:pStyle w:val="Sansinterligne"/>
              <w:pBdr>
                <w:bottom w:val="none" w:sz="0" w:space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C65AA" w:rsidRPr="009D63E1" w14:paraId="2DB6BCA1" w14:textId="77777777" w:rsidTr="004064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2" w:type="pct"/>
            <w:gridSpan w:val="2"/>
            <w:shd w:val="clear" w:color="auto" w:fill="9CC2E5" w:themeFill="accent1" w:themeFillTint="99"/>
            <w:vAlign w:val="center"/>
          </w:tcPr>
          <w:p w14:paraId="0BA572C9" w14:textId="4D94CDD5" w:rsidR="00AC65AA" w:rsidRPr="00BA2CDA" w:rsidRDefault="00AC65AA" w:rsidP="00FD6946">
            <w:pPr>
              <w:pStyle w:val="Sansinterligne"/>
              <w:pBdr>
                <w:bottom w:val="none" w:sz="0" w:space="0" w:color="auto"/>
              </w:pBdr>
            </w:pPr>
            <w:r>
              <w:t>Période prévisionnelle du projet</w:t>
            </w:r>
          </w:p>
        </w:tc>
        <w:tc>
          <w:tcPr>
            <w:tcW w:w="3098" w:type="pct"/>
            <w:vAlign w:val="center"/>
          </w:tcPr>
          <w:p w14:paraId="653141D0" w14:textId="77777777" w:rsidR="00AC65AA" w:rsidRPr="00BA2CDA" w:rsidRDefault="00AC65AA" w:rsidP="00AC65AA">
            <w:pPr>
              <w:pStyle w:val="Sansinterligne"/>
              <w:pBdr>
                <w:bottom w:val="none" w:sz="0" w:space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E89AD8D" w14:textId="77777777" w:rsidR="00BA2CDA" w:rsidRPr="00611875" w:rsidRDefault="00BA2CDA" w:rsidP="00BA2CDA">
      <w:pPr>
        <w:spacing w:after="0"/>
        <w:ind w:left="-709" w:hanging="426"/>
        <w:jc w:val="both"/>
        <w:rPr>
          <w:color w:val="FF0000"/>
        </w:rPr>
      </w:pPr>
    </w:p>
    <w:p w14:paraId="18A38464" w14:textId="693BAA5A" w:rsidR="001C3229" w:rsidRPr="001C3229" w:rsidRDefault="001C3229" w:rsidP="001C3229">
      <w:pPr>
        <w:jc w:val="both"/>
        <w:rPr>
          <w:rFonts w:cstheme="minorHAnsi"/>
          <w:b/>
        </w:rPr>
      </w:pPr>
      <w:r>
        <w:t xml:space="preserve">Dossier </w:t>
      </w:r>
      <w:r>
        <w:rPr>
          <w:rFonts w:cstheme="minorHAnsi"/>
        </w:rPr>
        <w:t xml:space="preserve">à déposer à </w:t>
      </w:r>
      <w:hyperlink r:id="rId8" w:history="1">
        <w:r>
          <w:rPr>
            <w:rStyle w:val="Lienhypertexte"/>
            <w:rFonts w:cstheme="minorHAnsi"/>
          </w:rPr>
          <w:t>inmp@campus-sante-rouen.fr</w:t>
        </w:r>
      </w:hyperlink>
      <w:r>
        <w:rPr>
          <w:rFonts w:cstheme="minorHAnsi"/>
          <w:color w:val="000000"/>
        </w:rPr>
        <w:t xml:space="preserve"> avant le 08/09/25.</w:t>
      </w:r>
      <w:bookmarkStart w:id="12" w:name="_GoBack"/>
      <w:bookmarkEnd w:id="12"/>
    </w:p>
    <w:p w14:paraId="27BD2B30" w14:textId="4FFC2EFD" w:rsidR="00044AE6" w:rsidRDefault="00414B16" w:rsidP="00044AE6">
      <w:pPr>
        <w:rPr>
          <w:i/>
        </w:rPr>
      </w:pPr>
      <w:r>
        <w:rPr>
          <w:i/>
        </w:rPr>
        <w:t>Pour rappel, la demande de financement</w:t>
      </w:r>
      <w:r w:rsidR="00930B5C" w:rsidRPr="00CF1EA3">
        <w:rPr>
          <w:i/>
        </w:rPr>
        <w:t xml:space="preserve"> ne doit pas excéder </w:t>
      </w:r>
      <w:r>
        <w:rPr>
          <w:i/>
        </w:rPr>
        <w:t xml:space="preserve">24 </w:t>
      </w:r>
      <w:r w:rsidR="00930B5C" w:rsidRPr="00CF1EA3">
        <w:rPr>
          <w:i/>
        </w:rPr>
        <w:t>mois.</w:t>
      </w:r>
      <w:bookmarkStart w:id="13" w:name="_Toc196834489"/>
      <w:bookmarkStart w:id="14" w:name="_Toc196834889"/>
    </w:p>
    <w:p w14:paraId="6886D9DA" w14:textId="77777777" w:rsidR="00044AE6" w:rsidRDefault="00044AE6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644E22C0" w14:textId="5E11B62E" w:rsidR="002F7627" w:rsidRDefault="002F7627" w:rsidP="00044AE6">
      <w:pPr>
        <w:pStyle w:val="Titre1"/>
      </w:pPr>
      <w:r w:rsidRPr="008C2B02">
        <w:lastRenderedPageBreak/>
        <w:t>R</w:t>
      </w:r>
      <w:r w:rsidRPr="008C2B02">
        <w:rPr>
          <w:rFonts w:cs="Arial"/>
        </w:rPr>
        <w:t>É</w:t>
      </w:r>
      <w:r w:rsidRPr="008C2B02">
        <w:t>SUM</w:t>
      </w:r>
      <w:r w:rsidRPr="008C2B02">
        <w:rPr>
          <w:rFonts w:cs="Arial"/>
        </w:rPr>
        <w:t>É</w:t>
      </w:r>
      <w:r w:rsidRPr="008C2B02">
        <w:t xml:space="preserve"> </w:t>
      </w:r>
      <w:r w:rsidRPr="00DA4E69">
        <w:t>DU PROJET</w:t>
      </w:r>
      <w:bookmarkEnd w:id="13"/>
      <w:bookmarkEnd w:id="14"/>
    </w:p>
    <w:p w14:paraId="09EE6519" w14:textId="77777777" w:rsidR="0026211D" w:rsidRPr="0026211D" w:rsidRDefault="0026211D" w:rsidP="0026211D">
      <w:pPr>
        <w:rPr>
          <w:highlight w:val="yellow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736"/>
      </w:tblGrid>
      <w:tr w:rsidR="002F7627" w:rsidRPr="00F255CC" w14:paraId="614F268A" w14:textId="77777777" w:rsidTr="001355F0">
        <w:trPr>
          <w:trHeight w:val="528"/>
        </w:trPr>
        <w:tc>
          <w:tcPr>
            <w:tcW w:w="5000" w:type="pct"/>
            <w:shd w:val="clear" w:color="auto" w:fill="9CC2E5" w:themeFill="accent1" w:themeFillTint="99"/>
            <w:vAlign w:val="center"/>
          </w:tcPr>
          <w:p w14:paraId="24980368" w14:textId="00A4DB3E" w:rsidR="002F7627" w:rsidRPr="002F7627" w:rsidRDefault="002F7627" w:rsidP="002F7627">
            <w:pPr>
              <w:pStyle w:val="Sansinterligne"/>
              <w:pBdr>
                <w:bottom w:val="none" w:sz="0" w:space="0" w:color="auto"/>
              </w:pBdr>
            </w:pPr>
            <w:r w:rsidRPr="00837F01">
              <w:rPr>
                <w:b/>
                <w:bCs/>
              </w:rPr>
              <w:t xml:space="preserve">Résumé vulgarisé </w:t>
            </w:r>
            <w:r w:rsidRPr="00B852B1">
              <w:rPr>
                <w:b/>
                <w:bCs/>
              </w:rPr>
              <w:t>et diffus</w:t>
            </w:r>
            <w:r w:rsidR="001355F0">
              <w:rPr>
                <w:b/>
                <w:bCs/>
              </w:rPr>
              <w:t>able du projet en français (40</w:t>
            </w:r>
            <w:r w:rsidRPr="00B852B1">
              <w:rPr>
                <w:b/>
                <w:bCs/>
              </w:rPr>
              <w:t xml:space="preserve">0 </w:t>
            </w:r>
            <w:r w:rsidR="001355F0">
              <w:rPr>
                <w:b/>
                <w:bCs/>
              </w:rPr>
              <w:t xml:space="preserve">mots </w:t>
            </w:r>
            <w:r w:rsidRPr="00B852B1">
              <w:rPr>
                <w:b/>
                <w:bCs/>
              </w:rPr>
              <w:t>maximum) :</w:t>
            </w:r>
            <w:r w:rsidRPr="00837F01">
              <w:rPr>
                <w:b/>
                <w:bCs/>
              </w:rPr>
              <w:t xml:space="preserve"> </w:t>
            </w:r>
          </w:p>
          <w:p w14:paraId="30810951" w14:textId="5750B7AD" w:rsidR="002F7627" w:rsidRPr="002F7627" w:rsidRDefault="002F7627" w:rsidP="002F7627">
            <w:pPr>
              <w:pStyle w:val="Sansinterligne"/>
              <w:pBdr>
                <w:bottom w:val="none" w:sz="0" w:space="0" w:color="auto"/>
              </w:pBdr>
              <w:rPr>
                <w:i/>
              </w:rPr>
            </w:pPr>
            <w:r w:rsidRPr="002F7627">
              <w:rPr>
                <w:i/>
              </w:rPr>
              <w:t>Description à destination d’un public non averti/novice sur le sujet.</w:t>
            </w:r>
          </w:p>
        </w:tc>
      </w:tr>
      <w:tr w:rsidR="002F7627" w:rsidRPr="00F255CC" w14:paraId="3B9DDA28" w14:textId="77777777" w:rsidTr="0040649A">
        <w:trPr>
          <w:trHeight w:val="4105"/>
        </w:trPr>
        <w:tc>
          <w:tcPr>
            <w:tcW w:w="5000" w:type="pct"/>
          </w:tcPr>
          <w:p w14:paraId="58331AF4" w14:textId="77777777" w:rsidR="002F7627" w:rsidRPr="00837F01" w:rsidRDefault="002F7627" w:rsidP="000A3311">
            <w:pPr>
              <w:jc w:val="both"/>
              <w:rPr>
                <w:b/>
                <w:bCs/>
              </w:rPr>
            </w:pPr>
          </w:p>
        </w:tc>
      </w:tr>
    </w:tbl>
    <w:p w14:paraId="52D18A93" w14:textId="2162E759" w:rsidR="002F7627" w:rsidRDefault="002F7627" w:rsidP="002F7627">
      <w:pPr>
        <w:jc w:val="both"/>
        <w:rPr>
          <w:highlight w:val="yellow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736"/>
      </w:tblGrid>
      <w:tr w:rsidR="002F7627" w:rsidRPr="00F255CC" w14:paraId="7B2CA36B" w14:textId="77777777" w:rsidTr="0040649A">
        <w:trPr>
          <w:trHeight w:val="514"/>
        </w:trPr>
        <w:tc>
          <w:tcPr>
            <w:tcW w:w="5000" w:type="pct"/>
            <w:shd w:val="clear" w:color="auto" w:fill="9CC2E5" w:themeFill="accent1" w:themeFillTint="99"/>
            <w:vAlign w:val="center"/>
          </w:tcPr>
          <w:p w14:paraId="00BA03B3" w14:textId="40E84EA2" w:rsidR="002F7627" w:rsidRPr="002F7627" w:rsidRDefault="002F7627" w:rsidP="002F7627">
            <w:pPr>
              <w:pStyle w:val="Sansinterligne"/>
              <w:pBdr>
                <w:bottom w:val="none" w:sz="0" w:space="0" w:color="auto"/>
              </w:pBdr>
              <w:rPr>
                <w:i/>
              </w:rPr>
            </w:pPr>
            <w:r>
              <w:rPr>
                <w:b/>
                <w:bCs/>
              </w:rPr>
              <w:t>Mots clés (5 maximum)</w:t>
            </w:r>
          </w:p>
        </w:tc>
      </w:tr>
      <w:tr w:rsidR="002F7627" w:rsidRPr="00F255CC" w14:paraId="0C1E2D24" w14:textId="77777777" w:rsidTr="0040649A">
        <w:trPr>
          <w:trHeight w:val="1160"/>
        </w:trPr>
        <w:tc>
          <w:tcPr>
            <w:tcW w:w="5000" w:type="pct"/>
          </w:tcPr>
          <w:p w14:paraId="7A864551" w14:textId="77777777" w:rsidR="002F7627" w:rsidRPr="00837F01" w:rsidRDefault="002F7627" w:rsidP="000A3311">
            <w:pPr>
              <w:jc w:val="both"/>
              <w:rPr>
                <w:b/>
                <w:bCs/>
              </w:rPr>
            </w:pPr>
          </w:p>
        </w:tc>
      </w:tr>
    </w:tbl>
    <w:p w14:paraId="04B1B6AC" w14:textId="77777777" w:rsidR="001A5CD0" w:rsidRDefault="001A5CD0">
      <w:pPr>
        <w:rPr>
          <w:b/>
          <w:color w:val="1F3864" w:themeColor="accent5" w:themeShade="80"/>
          <w:sz w:val="28"/>
          <w:u w:val="single"/>
        </w:rPr>
      </w:pPr>
      <w:r>
        <w:rPr>
          <w:b/>
          <w:color w:val="1F3864" w:themeColor="accent5" w:themeShade="80"/>
          <w:sz w:val="28"/>
          <w:u w:val="single"/>
        </w:rPr>
        <w:br w:type="page"/>
      </w:r>
    </w:p>
    <w:p w14:paraId="179EF6A2" w14:textId="3A0C5C20" w:rsidR="00614193" w:rsidRDefault="00614193" w:rsidP="00614193">
      <w:pPr>
        <w:pStyle w:val="Titre1"/>
        <w:jc w:val="both"/>
      </w:pPr>
      <w:bookmarkStart w:id="15" w:name="_Toc196834890"/>
      <w:r w:rsidRPr="008C2B02">
        <w:lastRenderedPageBreak/>
        <w:t>PR</w:t>
      </w:r>
      <w:r w:rsidRPr="008C2B02">
        <w:rPr>
          <w:rFonts w:cs="Arial"/>
        </w:rPr>
        <w:t>É</w:t>
      </w:r>
      <w:r w:rsidRPr="008C2B02">
        <w:t>SENTATION</w:t>
      </w:r>
      <w:r w:rsidR="00571F70">
        <w:t xml:space="preserve"> </w:t>
      </w:r>
      <w:r w:rsidR="006D7281">
        <w:t>DU PROJET</w:t>
      </w:r>
      <w:r w:rsidR="00745D7A">
        <w:t xml:space="preserve"> </w:t>
      </w:r>
      <w:r w:rsidR="000B0EBD">
        <w:t>(5</w:t>
      </w:r>
      <w:r w:rsidR="00F30A79">
        <w:t xml:space="preserve"> pages max)</w:t>
      </w:r>
      <w:bookmarkEnd w:id="15"/>
    </w:p>
    <w:tbl>
      <w:tblPr>
        <w:tblStyle w:val="Grilledutableau"/>
        <w:tblW w:w="5038" w:type="pct"/>
        <w:tblLook w:val="04A0" w:firstRow="1" w:lastRow="0" w:firstColumn="1" w:lastColumn="0" w:noHBand="0" w:noVBand="1"/>
      </w:tblPr>
      <w:tblGrid>
        <w:gridCol w:w="9810"/>
      </w:tblGrid>
      <w:tr w:rsidR="00571F70" w:rsidRPr="00F255CC" w14:paraId="3FC9A083" w14:textId="77777777" w:rsidTr="00945631">
        <w:trPr>
          <w:trHeight w:val="492"/>
        </w:trPr>
        <w:tc>
          <w:tcPr>
            <w:tcW w:w="5000" w:type="pct"/>
            <w:shd w:val="clear" w:color="auto" w:fill="9CC2E5" w:themeFill="accent1" w:themeFillTint="99"/>
            <w:vAlign w:val="center"/>
          </w:tcPr>
          <w:p w14:paraId="47C3DB87" w14:textId="57628EAB" w:rsidR="00571F70" w:rsidRPr="00571F70" w:rsidRDefault="00571F70" w:rsidP="007B2A0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Sujet du projet</w:t>
            </w:r>
          </w:p>
        </w:tc>
      </w:tr>
      <w:tr w:rsidR="00571F70" w:rsidRPr="00F255CC" w14:paraId="1661763E" w14:textId="77777777" w:rsidTr="00945631">
        <w:trPr>
          <w:trHeight w:val="4915"/>
        </w:trPr>
        <w:tc>
          <w:tcPr>
            <w:tcW w:w="5000" w:type="pct"/>
          </w:tcPr>
          <w:p w14:paraId="351F8C98" w14:textId="77777777" w:rsidR="00571F70" w:rsidRPr="00837F01" w:rsidRDefault="00571F70" w:rsidP="007B2A08">
            <w:pPr>
              <w:jc w:val="both"/>
              <w:rPr>
                <w:b/>
                <w:bCs/>
              </w:rPr>
            </w:pPr>
          </w:p>
        </w:tc>
      </w:tr>
    </w:tbl>
    <w:p w14:paraId="0DD41205" w14:textId="05277F59" w:rsidR="00571F70" w:rsidRDefault="00571F70" w:rsidP="00571F70"/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736"/>
      </w:tblGrid>
      <w:tr w:rsidR="00571F70" w:rsidRPr="00F255CC" w14:paraId="652297C4" w14:textId="77777777" w:rsidTr="00181FBF">
        <w:trPr>
          <w:trHeight w:val="514"/>
        </w:trPr>
        <w:tc>
          <w:tcPr>
            <w:tcW w:w="5000" w:type="pct"/>
            <w:shd w:val="clear" w:color="auto" w:fill="9CC2E5" w:themeFill="accent1" w:themeFillTint="99"/>
            <w:vAlign w:val="center"/>
          </w:tcPr>
          <w:p w14:paraId="692DC690" w14:textId="77777777" w:rsidR="00571F70" w:rsidRDefault="00571F70" w:rsidP="00571F7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Contexte et enjeux associés</w:t>
            </w:r>
          </w:p>
          <w:p w14:paraId="4421F0E0" w14:textId="0506B45C" w:rsidR="00571F70" w:rsidRPr="00571F70" w:rsidRDefault="00571F70" w:rsidP="00571F70">
            <w:pPr>
              <w:jc w:val="both"/>
              <w:rPr>
                <w:b/>
                <w:bCs/>
              </w:rPr>
            </w:pPr>
            <w:r w:rsidRPr="00571F70">
              <w:rPr>
                <w:i/>
              </w:rPr>
              <w:t>Dont environnement général et spécifique du projet :</w:t>
            </w:r>
            <w:r>
              <w:t xml:space="preserve"> </w:t>
            </w:r>
            <w:r w:rsidRPr="00AC65AA">
              <w:rPr>
                <w:i/>
              </w:rPr>
              <w:t>humain, politique, technologique,</w:t>
            </w:r>
            <w:r>
              <w:rPr>
                <w:i/>
              </w:rPr>
              <w:t xml:space="preserve"> éthique, réglementaire…</w:t>
            </w:r>
          </w:p>
        </w:tc>
      </w:tr>
      <w:tr w:rsidR="00571F70" w:rsidRPr="00F255CC" w14:paraId="5AF9FF16" w14:textId="77777777" w:rsidTr="00181FBF">
        <w:trPr>
          <w:trHeight w:val="5858"/>
        </w:trPr>
        <w:tc>
          <w:tcPr>
            <w:tcW w:w="5000" w:type="pct"/>
          </w:tcPr>
          <w:p w14:paraId="7B252499" w14:textId="77777777" w:rsidR="00571F70" w:rsidRPr="00837F01" w:rsidRDefault="00571F70" w:rsidP="007B2A08">
            <w:pPr>
              <w:jc w:val="both"/>
              <w:rPr>
                <w:b/>
                <w:bCs/>
              </w:rPr>
            </w:pPr>
          </w:p>
        </w:tc>
      </w:tr>
      <w:tr w:rsidR="001A5CD0" w:rsidRPr="00F255CC" w14:paraId="11A2846C" w14:textId="77777777" w:rsidTr="00181FBF">
        <w:trPr>
          <w:trHeight w:val="514"/>
        </w:trPr>
        <w:tc>
          <w:tcPr>
            <w:tcW w:w="5000" w:type="pct"/>
            <w:shd w:val="clear" w:color="auto" w:fill="9CC2E5" w:themeFill="accent1" w:themeFillTint="99"/>
            <w:vAlign w:val="center"/>
          </w:tcPr>
          <w:p w14:paraId="560B7C0B" w14:textId="2BAFE19E" w:rsidR="001A5CD0" w:rsidRPr="00571F70" w:rsidRDefault="001A5CD0" w:rsidP="007B2A0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Objectifs du projet et bénéfices attendus</w:t>
            </w:r>
          </w:p>
        </w:tc>
      </w:tr>
      <w:tr w:rsidR="001A5CD0" w:rsidRPr="00F255CC" w14:paraId="0D2062BA" w14:textId="77777777" w:rsidTr="00181FBF">
        <w:trPr>
          <w:trHeight w:val="5514"/>
        </w:trPr>
        <w:tc>
          <w:tcPr>
            <w:tcW w:w="5000" w:type="pct"/>
          </w:tcPr>
          <w:p w14:paraId="22BECF38" w14:textId="77777777" w:rsidR="001A5CD0" w:rsidRPr="00837F01" w:rsidRDefault="001A5CD0" w:rsidP="007B2A08">
            <w:pPr>
              <w:jc w:val="both"/>
              <w:rPr>
                <w:b/>
                <w:bCs/>
              </w:rPr>
            </w:pPr>
          </w:p>
        </w:tc>
      </w:tr>
    </w:tbl>
    <w:p w14:paraId="536DFF3D" w14:textId="541BA65A" w:rsidR="00571F70" w:rsidRDefault="00571F70" w:rsidP="00571F70"/>
    <w:tbl>
      <w:tblPr>
        <w:tblStyle w:val="Grilledutableau"/>
        <w:tblW w:w="5058" w:type="pct"/>
        <w:tblLook w:val="04A0" w:firstRow="1" w:lastRow="0" w:firstColumn="1" w:lastColumn="0" w:noHBand="0" w:noVBand="1"/>
      </w:tblPr>
      <w:tblGrid>
        <w:gridCol w:w="9849"/>
      </w:tblGrid>
      <w:tr w:rsidR="00AC65AA" w:rsidRPr="00F255CC" w14:paraId="6C111F96" w14:textId="77777777" w:rsidTr="00141B8A">
        <w:trPr>
          <w:trHeight w:val="509"/>
        </w:trPr>
        <w:tc>
          <w:tcPr>
            <w:tcW w:w="5000" w:type="pct"/>
            <w:shd w:val="clear" w:color="auto" w:fill="9CC2E5" w:themeFill="accent1" w:themeFillTint="99"/>
            <w:vAlign w:val="center"/>
          </w:tcPr>
          <w:p w14:paraId="18B15F11" w14:textId="31AFCC93" w:rsidR="00AC65AA" w:rsidRDefault="002013B7" w:rsidP="000A331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Approches, o</w:t>
            </w:r>
            <w:r w:rsidR="00AC65AA">
              <w:rPr>
                <w:b/>
                <w:bCs/>
              </w:rPr>
              <w:t xml:space="preserve">utils, techniques, méthodes développées </w:t>
            </w:r>
          </w:p>
          <w:p w14:paraId="6798CD84" w14:textId="5B5AD6E0" w:rsidR="00AC65AA" w:rsidRPr="00614193" w:rsidRDefault="00AC65AA" w:rsidP="00AC65AA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Données d’intérêt, type d’outil, environnement de développement, applications potentielles, ressources utilisées, …</w:t>
            </w:r>
          </w:p>
        </w:tc>
      </w:tr>
      <w:tr w:rsidR="00AC65AA" w:rsidRPr="00F255CC" w14:paraId="5619EE69" w14:textId="77777777" w:rsidTr="00141B8A">
        <w:trPr>
          <w:trHeight w:val="5412"/>
        </w:trPr>
        <w:tc>
          <w:tcPr>
            <w:tcW w:w="5000" w:type="pct"/>
          </w:tcPr>
          <w:p w14:paraId="67F5A724" w14:textId="77777777" w:rsidR="00AC65AA" w:rsidRPr="00837F01" w:rsidRDefault="00AC65AA" w:rsidP="000A3311">
            <w:pPr>
              <w:jc w:val="both"/>
              <w:rPr>
                <w:b/>
                <w:bCs/>
              </w:rPr>
            </w:pPr>
          </w:p>
        </w:tc>
      </w:tr>
    </w:tbl>
    <w:p w14:paraId="26AD83FE" w14:textId="49789EA0" w:rsidR="00AC65AA" w:rsidRDefault="00AC65AA" w:rsidP="00614193">
      <w:pPr>
        <w:jc w:val="both"/>
        <w:rPr>
          <w:highlight w:val="yellow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736"/>
      </w:tblGrid>
      <w:tr w:rsidR="002C3C6C" w:rsidRPr="00F255CC" w14:paraId="5AA07A01" w14:textId="77777777" w:rsidTr="00181FBF">
        <w:trPr>
          <w:trHeight w:val="514"/>
        </w:trPr>
        <w:tc>
          <w:tcPr>
            <w:tcW w:w="5000" w:type="pct"/>
            <w:shd w:val="clear" w:color="auto" w:fill="9CC2E5" w:themeFill="accent1" w:themeFillTint="99"/>
            <w:vAlign w:val="center"/>
          </w:tcPr>
          <w:p w14:paraId="384C0734" w14:textId="77777777" w:rsidR="002C3C6C" w:rsidRPr="00007684" w:rsidRDefault="002C3C6C" w:rsidP="002C3C6C">
            <w:pPr>
              <w:jc w:val="both"/>
              <w:rPr>
                <w:b/>
                <w:bCs/>
              </w:rPr>
            </w:pPr>
            <w:r w:rsidRPr="00007684">
              <w:rPr>
                <w:b/>
                <w:bCs/>
              </w:rPr>
              <w:lastRenderedPageBreak/>
              <w:t xml:space="preserve">Moyens </w:t>
            </w:r>
            <w:r>
              <w:rPr>
                <w:b/>
                <w:bCs/>
              </w:rPr>
              <w:t>(</w:t>
            </w:r>
            <w:r w:rsidRPr="00007684">
              <w:rPr>
                <w:b/>
                <w:bCs/>
              </w:rPr>
              <w:t>humains, matériels</w:t>
            </w:r>
            <w:r>
              <w:rPr>
                <w:b/>
                <w:bCs/>
              </w:rPr>
              <w:t>, etc.)</w:t>
            </w:r>
            <w:r w:rsidRPr="0000768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à mettre en œuvre </w:t>
            </w:r>
            <w:r w:rsidRPr="00007684">
              <w:rPr>
                <w:b/>
                <w:bCs/>
              </w:rPr>
              <w:t>pour atteindre les objectifs</w:t>
            </w:r>
            <w:r>
              <w:rPr>
                <w:b/>
                <w:bCs/>
              </w:rPr>
              <w:t> :</w:t>
            </w:r>
          </w:p>
          <w:p w14:paraId="03832EA1" w14:textId="57BD3293" w:rsidR="002C3C6C" w:rsidRPr="00571F70" w:rsidRDefault="002C3C6C" w:rsidP="002C3C6C">
            <w:pPr>
              <w:jc w:val="both"/>
              <w:rPr>
                <w:b/>
                <w:bCs/>
              </w:rPr>
            </w:pPr>
            <w:r>
              <w:rPr>
                <w:bCs/>
                <w:i/>
              </w:rPr>
              <w:t xml:space="preserve">Type de moyen (métiers, machines) et quantification (temps humain, temps machine) </w:t>
            </w:r>
          </w:p>
        </w:tc>
      </w:tr>
      <w:tr w:rsidR="002C3C6C" w:rsidRPr="00F255CC" w14:paraId="056F201A" w14:textId="77777777" w:rsidTr="00181FBF">
        <w:trPr>
          <w:trHeight w:val="5514"/>
        </w:trPr>
        <w:tc>
          <w:tcPr>
            <w:tcW w:w="5000" w:type="pct"/>
          </w:tcPr>
          <w:p w14:paraId="597555F3" w14:textId="77777777" w:rsidR="002C3C6C" w:rsidRPr="00837F01" w:rsidRDefault="002C3C6C" w:rsidP="002C3C6C">
            <w:pPr>
              <w:jc w:val="both"/>
              <w:rPr>
                <w:b/>
                <w:bCs/>
              </w:rPr>
            </w:pPr>
          </w:p>
        </w:tc>
      </w:tr>
    </w:tbl>
    <w:p w14:paraId="5E55C20D" w14:textId="77777777" w:rsidR="002C3C6C" w:rsidRDefault="002C3C6C" w:rsidP="00614193">
      <w:pPr>
        <w:jc w:val="both"/>
        <w:rPr>
          <w:highlight w:val="yellow"/>
        </w:rPr>
      </w:pPr>
    </w:p>
    <w:tbl>
      <w:tblPr>
        <w:tblStyle w:val="Grilledutableau"/>
        <w:tblW w:w="5070" w:type="pct"/>
        <w:tblLook w:val="04A0" w:firstRow="1" w:lastRow="0" w:firstColumn="1" w:lastColumn="0" w:noHBand="0" w:noVBand="1"/>
      </w:tblPr>
      <w:tblGrid>
        <w:gridCol w:w="9872"/>
      </w:tblGrid>
      <w:tr w:rsidR="002D4F08" w:rsidRPr="00F255CC" w14:paraId="13F6A389" w14:textId="77777777" w:rsidTr="00945631">
        <w:trPr>
          <w:trHeight w:val="476"/>
        </w:trPr>
        <w:tc>
          <w:tcPr>
            <w:tcW w:w="5000" w:type="pct"/>
            <w:shd w:val="clear" w:color="auto" w:fill="9CC2E5" w:themeFill="accent1" w:themeFillTint="99"/>
            <w:vAlign w:val="center"/>
          </w:tcPr>
          <w:p w14:paraId="56DA68E3" w14:textId="77777777" w:rsidR="002D4F08" w:rsidRPr="00CB3381" w:rsidRDefault="002D4F08" w:rsidP="007B2A08">
            <w:pPr>
              <w:jc w:val="both"/>
            </w:pPr>
            <w:r>
              <w:rPr>
                <w:b/>
                <w:bCs/>
              </w:rPr>
              <w:t>Risques et facteurs clés de succès pour le projet</w:t>
            </w:r>
          </w:p>
        </w:tc>
      </w:tr>
      <w:tr w:rsidR="002D4F08" w:rsidRPr="00F255CC" w14:paraId="45496829" w14:textId="77777777" w:rsidTr="00945631">
        <w:trPr>
          <w:trHeight w:val="1950"/>
        </w:trPr>
        <w:tc>
          <w:tcPr>
            <w:tcW w:w="5000" w:type="pct"/>
          </w:tcPr>
          <w:p w14:paraId="77EC74CA" w14:textId="77777777" w:rsidR="002D4F08" w:rsidRPr="00837F01" w:rsidRDefault="002D4F08" w:rsidP="007B2A08">
            <w:pPr>
              <w:jc w:val="both"/>
              <w:rPr>
                <w:b/>
                <w:bCs/>
              </w:rPr>
            </w:pPr>
          </w:p>
        </w:tc>
      </w:tr>
    </w:tbl>
    <w:p w14:paraId="442E6AD2" w14:textId="43C4CF42" w:rsidR="00C93ABB" w:rsidRDefault="00C93ABB" w:rsidP="00614193">
      <w:pPr>
        <w:jc w:val="both"/>
        <w:rPr>
          <w:highlight w:val="yellow"/>
        </w:rPr>
      </w:pPr>
    </w:p>
    <w:tbl>
      <w:tblPr>
        <w:tblStyle w:val="Grilledutableau"/>
        <w:tblpPr w:leftFromText="141" w:rightFromText="141" w:vertAnchor="text" w:horzAnchor="margin" w:tblpY="334"/>
        <w:tblW w:w="5000" w:type="pct"/>
        <w:tblLook w:val="04A0" w:firstRow="1" w:lastRow="0" w:firstColumn="1" w:lastColumn="0" w:noHBand="0" w:noVBand="1"/>
      </w:tblPr>
      <w:tblGrid>
        <w:gridCol w:w="9736"/>
      </w:tblGrid>
      <w:tr w:rsidR="00C16764" w:rsidRPr="00F255CC" w14:paraId="484E7DD6" w14:textId="77777777" w:rsidTr="00181FBF">
        <w:trPr>
          <w:trHeight w:val="103"/>
        </w:trPr>
        <w:tc>
          <w:tcPr>
            <w:tcW w:w="5000" w:type="pct"/>
            <w:shd w:val="clear" w:color="auto" w:fill="9CC2E5" w:themeFill="accent1" w:themeFillTint="99"/>
            <w:vAlign w:val="center"/>
          </w:tcPr>
          <w:p w14:paraId="2D2502FD" w14:textId="723A6718" w:rsidR="00C16764" w:rsidRPr="00007684" w:rsidRDefault="00C16764" w:rsidP="007B2A0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Projet impliquant la recherche clinique ?</w:t>
            </w:r>
          </w:p>
          <w:p w14:paraId="7FF07F3F" w14:textId="542056DF" w:rsidR="00C16764" w:rsidRPr="00614193" w:rsidRDefault="00C16764" w:rsidP="00C16764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Si oui, joindre le synoptique de l’essai clinique prévu</w:t>
            </w:r>
          </w:p>
        </w:tc>
      </w:tr>
      <w:tr w:rsidR="00C16764" w:rsidRPr="00F255CC" w14:paraId="1F59B426" w14:textId="77777777" w:rsidTr="00181FBF">
        <w:trPr>
          <w:trHeight w:val="814"/>
        </w:trPr>
        <w:tc>
          <w:tcPr>
            <w:tcW w:w="5000" w:type="pct"/>
          </w:tcPr>
          <w:p w14:paraId="6B308B52" w14:textId="77777777" w:rsidR="00C16764" w:rsidRPr="00C16764" w:rsidRDefault="00C16764" w:rsidP="00C16764">
            <w:pPr>
              <w:pStyle w:val="Paragraphedeliste"/>
              <w:numPr>
                <w:ilvl w:val="0"/>
                <w:numId w:val="18"/>
              </w:numPr>
              <w:jc w:val="both"/>
              <w:rPr>
                <w:bCs/>
              </w:rPr>
            </w:pPr>
            <w:r w:rsidRPr="00C16764">
              <w:rPr>
                <w:bCs/>
              </w:rPr>
              <w:t>Oui</w:t>
            </w:r>
          </w:p>
          <w:p w14:paraId="063E4E97" w14:textId="5FBF2FBA" w:rsidR="00C16764" w:rsidRPr="00C16764" w:rsidRDefault="00C16764" w:rsidP="008E6852">
            <w:pPr>
              <w:pStyle w:val="Paragraphedeliste"/>
              <w:numPr>
                <w:ilvl w:val="0"/>
                <w:numId w:val="18"/>
              </w:numPr>
              <w:jc w:val="both"/>
              <w:rPr>
                <w:b/>
                <w:bCs/>
              </w:rPr>
            </w:pPr>
            <w:r w:rsidRPr="00C16764">
              <w:rPr>
                <w:bCs/>
              </w:rPr>
              <w:t>Non</w:t>
            </w:r>
          </w:p>
        </w:tc>
      </w:tr>
    </w:tbl>
    <w:p w14:paraId="67D6935B" w14:textId="687DDF2A" w:rsidR="001C0FEC" w:rsidRDefault="001C0FEC"/>
    <w:p w14:paraId="68B082C4" w14:textId="32390A58" w:rsidR="00181FBF" w:rsidRDefault="00181FBF"/>
    <w:tbl>
      <w:tblPr>
        <w:tblStyle w:val="Grilledutableau"/>
        <w:tblpPr w:leftFromText="141" w:rightFromText="141" w:vertAnchor="text" w:horzAnchor="margin" w:tblpY="334"/>
        <w:tblW w:w="5000" w:type="pct"/>
        <w:tblLook w:val="04A0" w:firstRow="1" w:lastRow="0" w:firstColumn="1" w:lastColumn="0" w:noHBand="0" w:noVBand="1"/>
      </w:tblPr>
      <w:tblGrid>
        <w:gridCol w:w="9736"/>
      </w:tblGrid>
      <w:tr w:rsidR="00C16764" w:rsidRPr="00F255CC" w14:paraId="01EF66EA" w14:textId="77777777" w:rsidTr="00181FBF">
        <w:trPr>
          <w:trHeight w:val="103"/>
        </w:trPr>
        <w:tc>
          <w:tcPr>
            <w:tcW w:w="5000" w:type="pct"/>
            <w:shd w:val="clear" w:color="auto" w:fill="9CC2E5" w:themeFill="accent1" w:themeFillTint="99"/>
            <w:vAlign w:val="center"/>
          </w:tcPr>
          <w:p w14:paraId="6C9A9913" w14:textId="08CB31D6" w:rsidR="00C16764" w:rsidRPr="00C16764" w:rsidRDefault="00945631" w:rsidP="007B2A0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="00C16764">
              <w:rPr>
                <w:b/>
                <w:bCs/>
              </w:rPr>
              <w:t>écessité d’un comité d’éthique</w:t>
            </w:r>
          </w:p>
        </w:tc>
      </w:tr>
      <w:tr w:rsidR="00C16764" w:rsidRPr="00F255CC" w14:paraId="23C8E78F" w14:textId="77777777" w:rsidTr="00181FBF">
        <w:trPr>
          <w:trHeight w:val="814"/>
        </w:trPr>
        <w:tc>
          <w:tcPr>
            <w:tcW w:w="5000" w:type="pct"/>
          </w:tcPr>
          <w:p w14:paraId="584BDFF8" w14:textId="77777777" w:rsidR="00C16764" w:rsidRPr="00C16764" w:rsidRDefault="00C16764" w:rsidP="007B2A08">
            <w:pPr>
              <w:pStyle w:val="Paragraphedeliste"/>
              <w:numPr>
                <w:ilvl w:val="0"/>
                <w:numId w:val="18"/>
              </w:numPr>
              <w:jc w:val="both"/>
              <w:rPr>
                <w:bCs/>
              </w:rPr>
            </w:pPr>
            <w:r w:rsidRPr="00C16764">
              <w:rPr>
                <w:bCs/>
              </w:rPr>
              <w:t>Oui</w:t>
            </w:r>
          </w:p>
          <w:p w14:paraId="71DC1971" w14:textId="77777777" w:rsidR="00C16764" w:rsidRPr="00C16764" w:rsidRDefault="00C16764" w:rsidP="007B2A08">
            <w:pPr>
              <w:pStyle w:val="Paragraphedeliste"/>
              <w:numPr>
                <w:ilvl w:val="0"/>
                <w:numId w:val="18"/>
              </w:numPr>
              <w:jc w:val="both"/>
              <w:rPr>
                <w:b/>
                <w:bCs/>
              </w:rPr>
            </w:pPr>
            <w:r w:rsidRPr="00C16764">
              <w:rPr>
                <w:bCs/>
              </w:rPr>
              <w:t>Non</w:t>
            </w:r>
          </w:p>
        </w:tc>
      </w:tr>
    </w:tbl>
    <w:p w14:paraId="704FF010" w14:textId="59E61300" w:rsidR="00C93ABB" w:rsidRPr="00C93ABB" w:rsidRDefault="00C93ABB" w:rsidP="00C93ABB">
      <w:pPr>
        <w:pStyle w:val="Titre1"/>
      </w:pPr>
      <w:bookmarkStart w:id="16" w:name="_Toc196834891"/>
      <w:r w:rsidRPr="00C93ABB">
        <w:lastRenderedPageBreak/>
        <w:t>PERIMETRE DU PROJET</w:t>
      </w:r>
      <w:r w:rsidR="007853C1">
        <w:t xml:space="preserve"> (1 page max)</w:t>
      </w:r>
      <w:bookmarkEnd w:id="16"/>
    </w:p>
    <w:tbl>
      <w:tblPr>
        <w:tblStyle w:val="Grilledutableau"/>
        <w:tblpPr w:leftFromText="141" w:rightFromText="141" w:vertAnchor="text" w:tblpY="308"/>
        <w:tblW w:w="5000" w:type="pct"/>
        <w:tblLook w:val="04A0" w:firstRow="1" w:lastRow="0" w:firstColumn="1" w:lastColumn="0" w:noHBand="0" w:noVBand="1"/>
      </w:tblPr>
      <w:tblGrid>
        <w:gridCol w:w="9736"/>
      </w:tblGrid>
      <w:tr w:rsidR="00C93ABB" w:rsidRPr="00F255CC" w14:paraId="419F2C44" w14:textId="77777777" w:rsidTr="00181FBF">
        <w:trPr>
          <w:trHeight w:val="514"/>
        </w:trPr>
        <w:tc>
          <w:tcPr>
            <w:tcW w:w="5000" w:type="pct"/>
            <w:shd w:val="clear" w:color="auto" w:fill="9CC2E5" w:themeFill="accent1" w:themeFillTint="99"/>
            <w:vAlign w:val="center"/>
          </w:tcPr>
          <w:p w14:paraId="7C4126F0" w14:textId="77777777" w:rsidR="00C93ABB" w:rsidRDefault="00C93ABB" w:rsidP="000A331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Partenaires impliqués dans le projet</w:t>
            </w:r>
          </w:p>
          <w:p w14:paraId="6A7FBDBF" w14:textId="5A99FC28" w:rsidR="00930B5C" w:rsidRPr="00614193" w:rsidRDefault="00C93ABB" w:rsidP="00930B5C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 xml:space="preserve">Equipes, établissements, </w:t>
            </w:r>
            <w:r w:rsidR="00930B5C">
              <w:rPr>
                <w:bCs/>
                <w:i/>
              </w:rPr>
              <w:t xml:space="preserve">partenaires </w:t>
            </w:r>
            <w:r>
              <w:rPr>
                <w:bCs/>
                <w:i/>
              </w:rPr>
              <w:t>industriels, …</w:t>
            </w:r>
            <w:r w:rsidR="00930B5C">
              <w:rPr>
                <w:bCs/>
                <w:i/>
              </w:rPr>
              <w:t xml:space="preserve"> </w:t>
            </w:r>
          </w:p>
        </w:tc>
      </w:tr>
      <w:tr w:rsidR="00C93ABB" w:rsidRPr="00F255CC" w14:paraId="3C2CABC3" w14:textId="77777777" w:rsidTr="00181FBF">
        <w:trPr>
          <w:trHeight w:val="1881"/>
        </w:trPr>
        <w:tc>
          <w:tcPr>
            <w:tcW w:w="5000" w:type="pct"/>
          </w:tcPr>
          <w:p w14:paraId="12720B6A" w14:textId="77777777" w:rsidR="00C93ABB" w:rsidRPr="00837F01" w:rsidRDefault="00C93ABB" w:rsidP="000A3311">
            <w:pPr>
              <w:jc w:val="both"/>
              <w:rPr>
                <w:b/>
                <w:bCs/>
              </w:rPr>
            </w:pPr>
          </w:p>
        </w:tc>
      </w:tr>
    </w:tbl>
    <w:p w14:paraId="5E459899" w14:textId="06755180" w:rsidR="00C93ABB" w:rsidRDefault="00C93ABB" w:rsidP="00614193">
      <w:pPr>
        <w:jc w:val="both"/>
        <w:rPr>
          <w:highlight w:val="yellow"/>
        </w:rPr>
      </w:pPr>
    </w:p>
    <w:p w14:paraId="6822BF67" w14:textId="2FA6F39B" w:rsidR="00930B5C" w:rsidRPr="00930B5C" w:rsidRDefault="00930B5C" w:rsidP="00930B5C">
      <w:pPr>
        <w:spacing w:after="0" w:line="240" w:lineRule="auto"/>
        <w:jc w:val="both"/>
        <w:rPr>
          <w:rFonts w:ascii="Arial" w:hAnsi="Arial" w:cs="Arial"/>
          <w:b/>
          <w:i/>
          <w:lang w:eastAsia="en-US"/>
        </w:rPr>
      </w:pPr>
      <w:r w:rsidRPr="00930B5C">
        <w:rPr>
          <w:rFonts w:ascii="Arial" w:hAnsi="Arial" w:cs="Arial"/>
          <w:b/>
          <w:i/>
          <w:lang w:eastAsia="en-US"/>
        </w:rPr>
        <w:t>Les partenaires concernés doivent avoir été informés, être en accord avec le projet, et en mesure de l’accompagner.</w:t>
      </w:r>
    </w:p>
    <w:p w14:paraId="5DC44229" w14:textId="20709D52" w:rsidR="00C93ABB" w:rsidRDefault="00C93ABB" w:rsidP="00614193">
      <w:pPr>
        <w:jc w:val="both"/>
        <w:rPr>
          <w:highlight w:val="yellow"/>
        </w:rPr>
      </w:pPr>
    </w:p>
    <w:p w14:paraId="1B5006D4" w14:textId="77777777" w:rsidR="00930B5C" w:rsidRDefault="00930B5C" w:rsidP="00614193">
      <w:pPr>
        <w:jc w:val="both"/>
        <w:rPr>
          <w:highlight w:val="yellow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736"/>
      </w:tblGrid>
      <w:tr w:rsidR="00C93ABB" w:rsidRPr="00F255CC" w14:paraId="4E088A7F" w14:textId="77777777" w:rsidTr="00181FBF">
        <w:trPr>
          <w:trHeight w:val="538"/>
        </w:trPr>
        <w:tc>
          <w:tcPr>
            <w:tcW w:w="5000" w:type="pct"/>
            <w:shd w:val="clear" w:color="auto" w:fill="9CC2E5" w:themeFill="accent1" w:themeFillTint="99"/>
            <w:vAlign w:val="center"/>
          </w:tcPr>
          <w:p w14:paraId="4F06AC30" w14:textId="62CA64E1" w:rsidR="00C93ABB" w:rsidRPr="00930B5C" w:rsidRDefault="00CB3381" w:rsidP="00C93ABB">
            <w:pPr>
              <w:jc w:val="both"/>
              <w:rPr>
                <w:i/>
              </w:rPr>
            </w:pPr>
            <w:r>
              <w:rPr>
                <w:b/>
              </w:rPr>
              <w:t>Autres initiatives</w:t>
            </w:r>
            <w:r w:rsidR="00C93ABB" w:rsidRPr="00AC65AA">
              <w:rPr>
                <w:b/>
              </w:rPr>
              <w:t xml:space="preserve">: </w:t>
            </w:r>
            <w:r w:rsidR="00C93ABB">
              <w:t>Articulation avec d’autres projets portés au sein du Campus Santé Rouen Normandie ou ailleurs</w:t>
            </w:r>
            <w:r w:rsidR="00930B5C">
              <w:t xml:space="preserve">. </w:t>
            </w:r>
            <w:r w:rsidR="00930B5C">
              <w:rPr>
                <w:i/>
              </w:rPr>
              <w:t>Projets partenaires, mutualisation de moyens, …</w:t>
            </w:r>
          </w:p>
        </w:tc>
      </w:tr>
      <w:tr w:rsidR="00C93ABB" w:rsidRPr="00F255CC" w14:paraId="3D32F7EB" w14:textId="77777777" w:rsidTr="00181FBF">
        <w:trPr>
          <w:trHeight w:val="2963"/>
        </w:trPr>
        <w:tc>
          <w:tcPr>
            <w:tcW w:w="5000" w:type="pct"/>
          </w:tcPr>
          <w:p w14:paraId="38B61AE8" w14:textId="77777777" w:rsidR="00C93ABB" w:rsidRPr="00837F01" w:rsidRDefault="00C93ABB" w:rsidP="000A3311">
            <w:pPr>
              <w:jc w:val="both"/>
              <w:rPr>
                <w:b/>
                <w:bCs/>
              </w:rPr>
            </w:pPr>
          </w:p>
        </w:tc>
      </w:tr>
    </w:tbl>
    <w:p w14:paraId="10E66B5B" w14:textId="77777777" w:rsidR="00F30A79" w:rsidRDefault="00F30A79">
      <w:bookmarkStart w:id="17" w:name="_Hlk183704306"/>
      <w:r>
        <w:br w:type="page"/>
      </w:r>
    </w:p>
    <w:p w14:paraId="72B12D37" w14:textId="41EA282C" w:rsidR="00F30A79" w:rsidRDefault="00F30A79" w:rsidP="00F30A79">
      <w:pPr>
        <w:pStyle w:val="Titre1"/>
        <w:jc w:val="both"/>
      </w:pPr>
      <w:bookmarkStart w:id="18" w:name="_Toc196834892"/>
      <w:r w:rsidRPr="00CC638D">
        <w:lastRenderedPageBreak/>
        <w:t>IMPACTS DU PROJET</w:t>
      </w:r>
      <w:r w:rsidR="007853C1">
        <w:t xml:space="preserve"> (1 page max)</w:t>
      </w:r>
      <w:bookmarkEnd w:id="18"/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967"/>
        <w:gridCol w:w="7769"/>
      </w:tblGrid>
      <w:tr w:rsidR="00F30A79" w:rsidRPr="00F255CC" w14:paraId="052CD0A8" w14:textId="77777777" w:rsidTr="00181FBF">
        <w:trPr>
          <w:trHeight w:val="561"/>
        </w:trPr>
        <w:tc>
          <w:tcPr>
            <w:tcW w:w="5000" w:type="pct"/>
            <w:gridSpan w:val="2"/>
            <w:shd w:val="clear" w:color="auto" w:fill="9CC2E5" w:themeFill="accent1" w:themeFillTint="99"/>
          </w:tcPr>
          <w:p w14:paraId="122088CD" w14:textId="77777777" w:rsidR="00F30A79" w:rsidRPr="002F7627" w:rsidRDefault="00F30A79" w:rsidP="007B2A08">
            <w:pPr>
              <w:pStyle w:val="Sansinterligne"/>
              <w:pBdr>
                <w:bottom w:val="none" w:sz="0" w:space="0" w:color="auto"/>
              </w:pBdr>
              <w:rPr>
                <w:i/>
              </w:rPr>
            </w:pPr>
            <w:r>
              <w:rPr>
                <w:b/>
                <w:bCs/>
              </w:rPr>
              <w:t>Impacts du projet</w:t>
            </w:r>
          </w:p>
        </w:tc>
      </w:tr>
      <w:tr w:rsidR="00F30A79" w:rsidRPr="00F255CC" w14:paraId="79CE6E6C" w14:textId="77777777" w:rsidTr="00181FBF">
        <w:trPr>
          <w:trHeight w:val="2391"/>
        </w:trPr>
        <w:tc>
          <w:tcPr>
            <w:tcW w:w="1010" w:type="pct"/>
            <w:shd w:val="clear" w:color="auto" w:fill="BDD6EE" w:themeFill="accent1" w:themeFillTint="66"/>
            <w:vAlign w:val="center"/>
          </w:tcPr>
          <w:p w14:paraId="234D68A4" w14:textId="77777777" w:rsidR="00F30A79" w:rsidRPr="00930B5C" w:rsidRDefault="00F30A79" w:rsidP="007B2A08">
            <w:pPr>
              <w:rPr>
                <w:bCs/>
                <w:i/>
              </w:rPr>
            </w:pPr>
            <w:r>
              <w:rPr>
                <w:bCs/>
              </w:rPr>
              <w:t xml:space="preserve">Sur le parcours des patients : </w:t>
            </w:r>
            <w:r>
              <w:rPr>
                <w:bCs/>
                <w:i/>
              </w:rPr>
              <w:t>bénéfices, étapes et examens supplémentaires</w:t>
            </w:r>
          </w:p>
        </w:tc>
        <w:tc>
          <w:tcPr>
            <w:tcW w:w="3990" w:type="pct"/>
          </w:tcPr>
          <w:p w14:paraId="6BB42A7A" w14:textId="77777777" w:rsidR="00F30A79" w:rsidRPr="00837F01" w:rsidRDefault="00F30A79" w:rsidP="007B2A08">
            <w:pPr>
              <w:jc w:val="both"/>
              <w:rPr>
                <w:b/>
                <w:bCs/>
              </w:rPr>
            </w:pPr>
          </w:p>
        </w:tc>
      </w:tr>
      <w:tr w:rsidR="00F30A79" w:rsidRPr="00F255CC" w14:paraId="331A0420" w14:textId="77777777" w:rsidTr="00181FBF">
        <w:trPr>
          <w:trHeight w:val="2391"/>
        </w:trPr>
        <w:tc>
          <w:tcPr>
            <w:tcW w:w="1010" w:type="pct"/>
            <w:shd w:val="clear" w:color="auto" w:fill="BDD6EE" w:themeFill="accent1" w:themeFillTint="66"/>
            <w:vAlign w:val="center"/>
          </w:tcPr>
          <w:p w14:paraId="7F6F18D8" w14:textId="77777777" w:rsidR="00F30A79" w:rsidRDefault="00F30A79" w:rsidP="007B2A08">
            <w:pPr>
              <w:rPr>
                <w:bCs/>
              </w:rPr>
            </w:pPr>
            <w:r>
              <w:rPr>
                <w:bCs/>
              </w:rPr>
              <w:t>Sur les professionnels impliqués</w:t>
            </w:r>
          </w:p>
        </w:tc>
        <w:tc>
          <w:tcPr>
            <w:tcW w:w="3990" w:type="pct"/>
          </w:tcPr>
          <w:p w14:paraId="64192129" w14:textId="77777777" w:rsidR="00F30A79" w:rsidRPr="00837F01" w:rsidRDefault="00F30A79" w:rsidP="007B2A08">
            <w:pPr>
              <w:jc w:val="both"/>
              <w:rPr>
                <w:b/>
                <w:bCs/>
              </w:rPr>
            </w:pPr>
          </w:p>
        </w:tc>
      </w:tr>
      <w:tr w:rsidR="00F30A79" w:rsidRPr="00F255CC" w14:paraId="5FB11CFB" w14:textId="77777777" w:rsidTr="00181FBF">
        <w:trPr>
          <w:trHeight w:val="2391"/>
        </w:trPr>
        <w:tc>
          <w:tcPr>
            <w:tcW w:w="1010" w:type="pct"/>
            <w:shd w:val="clear" w:color="auto" w:fill="BDD6EE" w:themeFill="accent1" w:themeFillTint="66"/>
            <w:vAlign w:val="center"/>
          </w:tcPr>
          <w:p w14:paraId="081D1E7D" w14:textId="77777777" w:rsidR="00F30A79" w:rsidRDefault="00F30A79" w:rsidP="007B2A08">
            <w:pPr>
              <w:rPr>
                <w:bCs/>
              </w:rPr>
            </w:pPr>
            <w:r>
              <w:rPr>
                <w:bCs/>
              </w:rPr>
              <w:t>Sur les activités de recherche</w:t>
            </w:r>
          </w:p>
        </w:tc>
        <w:tc>
          <w:tcPr>
            <w:tcW w:w="3990" w:type="pct"/>
          </w:tcPr>
          <w:p w14:paraId="6027533C" w14:textId="77777777" w:rsidR="00F30A79" w:rsidRPr="00837F01" w:rsidRDefault="00F30A79" w:rsidP="007B2A08">
            <w:pPr>
              <w:jc w:val="both"/>
              <w:rPr>
                <w:b/>
                <w:bCs/>
              </w:rPr>
            </w:pPr>
          </w:p>
        </w:tc>
      </w:tr>
      <w:tr w:rsidR="00F30A79" w:rsidRPr="00F255CC" w14:paraId="37A56EE8" w14:textId="77777777" w:rsidTr="00181FBF">
        <w:trPr>
          <w:trHeight w:val="2391"/>
        </w:trPr>
        <w:tc>
          <w:tcPr>
            <w:tcW w:w="1010" w:type="pct"/>
            <w:shd w:val="clear" w:color="auto" w:fill="BDD6EE" w:themeFill="accent1" w:themeFillTint="66"/>
            <w:vAlign w:val="center"/>
          </w:tcPr>
          <w:p w14:paraId="28B1B083" w14:textId="77777777" w:rsidR="00F30A79" w:rsidRDefault="00F30A79" w:rsidP="007B2A08">
            <w:pPr>
              <w:rPr>
                <w:bCs/>
              </w:rPr>
            </w:pPr>
            <w:r>
              <w:rPr>
                <w:bCs/>
              </w:rPr>
              <w:t>Liens sociaux-économiques, rayonnement, attractivité</w:t>
            </w:r>
          </w:p>
        </w:tc>
        <w:tc>
          <w:tcPr>
            <w:tcW w:w="3990" w:type="pct"/>
          </w:tcPr>
          <w:p w14:paraId="43CD5793" w14:textId="77777777" w:rsidR="00F30A79" w:rsidRPr="00837F01" w:rsidRDefault="00F30A79" w:rsidP="007B2A08">
            <w:pPr>
              <w:jc w:val="both"/>
              <w:rPr>
                <w:b/>
                <w:bCs/>
              </w:rPr>
            </w:pPr>
          </w:p>
        </w:tc>
      </w:tr>
      <w:tr w:rsidR="00F30A79" w:rsidRPr="00F255CC" w14:paraId="7E55EFC8" w14:textId="77777777" w:rsidTr="00181FBF">
        <w:trPr>
          <w:trHeight w:val="2391"/>
        </w:trPr>
        <w:tc>
          <w:tcPr>
            <w:tcW w:w="1010" w:type="pct"/>
            <w:shd w:val="clear" w:color="auto" w:fill="BDD6EE" w:themeFill="accent1" w:themeFillTint="66"/>
            <w:vAlign w:val="center"/>
          </w:tcPr>
          <w:p w14:paraId="609C7F37" w14:textId="77777777" w:rsidR="00F30A79" w:rsidRDefault="00F30A79" w:rsidP="007B2A08">
            <w:pPr>
              <w:rPr>
                <w:bCs/>
              </w:rPr>
            </w:pPr>
            <w:r>
              <w:rPr>
                <w:bCs/>
              </w:rPr>
              <w:t>Diffusion et capitalisation des résultats</w:t>
            </w:r>
          </w:p>
          <w:p w14:paraId="6EC93F03" w14:textId="77777777" w:rsidR="00F30A79" w:rsidRPr="00B07B29" w:rsidRDefault="00F30A79" w:rsidP="007B2A08">
            <w:pPr>
              <w:rPr>
                <w:bCs/>
                <w:i/>
              </w:rPr>
            </w:pPr>
            <w:r>
              <w:rPr>
                <w:bCs/>
              </w:rPr>
              <w:t>(</w:t>
            </w:r>
            <w:r>
              <w:rPr>
                <w:bCs/>
                <w:i/>
              </w:rPr>
              <w:t>résultats, publication, valorisation, formation, partage)</w:t>
            </w:r>
          </w:p>
        </w:tc>
        <w:tc>
          <w:tcPr>
            <w:tcW w:w="3990" w:type="pct"/>
          </w:tcPr>
          <w:p w14:paraId="398354B8" w14:textId="77777777" w:rsidR="00F30A79" w:rsidRPr="00837F01" w:rsidRDefault="00F30A79" w:rsidP="007B2A08">
            <w:pPr>
              <w:jc w:val="both"/>
              <w:rPr>
                <w:b/>
                <w:bCs/>
              </w:rPr>
            </w:pPr>
          </w:p>
        </w:tc>
      </w:tr>
    </w:tbl>
    <w:p w14:paraId="2BD44A40" w14:textId="22F4AE21" w:rsidR="00AC65AA" w:rsidRDefault="005F6F51" w:rsidP="00AC65AA">
      <w:pPr>
        <w:pStyle w:val="Titre1"/>
        <w:jc w:val="both"/>
      </w:pPr>
      <w:bookmarkStart w:id="19" w:name="_Toc196834893"/>
      <w:r>
        <w:lastRenderedPageBreak/>
        <w:t>CONCORDANCE AVEC</w:t>
      </w:r>
      <w:r w:rsidR="00AC65AA">
        <w:t xml:space="preserve"> LES OBJECTIFS STRATEGIQUES DE L’AAP</w:t>
      </w:r>
      <w:r w:rsidR="00255DDB">
        <w:t xml:space="preserve"> (2 pages max)</w:t>
      </w:r>
      <w:bookmarkEnd w:id="19"/>
    </w:p>
    <w:p w14:paraId="7DA51B7C" w14:textId="421C660C" w:rsidR="00AC65AA" w:rsidRDefault="00AC65AA" w:rsidP="00AC65AA"/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736"/>
      </w:tblGrid>
      <w:tr w:rsidR="00AC65AA" w:rsidRPr="00F255CC" w14:paraId="2D3B1F9C" w14:textId="77777777" w:rsidTr="00181FBF">
        <w:trPr>
          <w:trHeight w:val="538"/>
        </w:trPr>
        <w:tc>
          <w:tcPr>
            <w:tcW w:w="5000" w:type="pct"/>
            <w:shd w:val="clear" w:color="auto" w:fill="9CC2E5" w:themeFill="accent1" w:themeFillTint="99"/>
            <w:vAlign w:val="center"/>
          </w:tcPr>
          <w:p w14:paraId="7AB1197D" w14:textId="77777777" w:rsidR="00C93ABB" w:rsidRDefault="00AC65AA" w:rsidP="00AC65AA">
            <w:pPr>
              <w:jc w:val="both"/>
              <w:rPr>
                <w:b/>
              </w:rPr>
            </w:pPr>
            <w:r>
              <w:rPr>
                <w:b/>
              </w:rPr>
              <w:t xml:space="preserve">En quoi ce projet est-il de la médecine de précision ? </w:t>
            </w:r>
          </w:p>
          <w:p w14:paraId="167F5060" w14:textId="5BB1056C" w:rsidR="00AC65AA" w:rsidRPr="00AC65AA" w:rsidRDefault="00AC65AA" w:rsidP="00AC65AA">
            <w:pPr>
              <w:jc w:val="both"/>
              <w:rPr>
                <w:i/>
              </w:rPr>
            </w:pPr>
            <w:r w:rsidRPr="00AC65AA">
              <w:rPr>
                <w:i/>
                <w:iCs/>
              </w:rPr>
              <w:t>« Prise en compte des variabilités individuelles à l’aide de méthodes innovantes, afin de créer des sous-groupes</w:t>
            </w:r>
            <w:r>
              <w:rPr>
                <w:i/>
                <w:iCs/>
              </w:rPr>
              <w:t xml:space="preserve"> d’individus </w:t>
            </w:r>
            <w:r w:rsidRPr="00AC65AA">
              <w:rPr>
                <w:i/>
                <w:iCs/>
              </w:rPr>
              <w:t>homogènes</w:t>
            </w:r>
            <w:r>
              <w:rPr>
                <w:i/>
                <w:iCs/>
              </w:rPr>
              <w:t>, et leur proposer une personnalisation de leur parcours de soin, en maximisant son efficacité</w:t>
            </w:r>
            <w:r w:rsidRPr="00AC65AA">
              <w:rPr>
                <w:i/>
                <w:iCs/>
              </w:rPr>
              <w:t xml:space="preserve">. </w:t>
            </w:r>
            <w:r w:rsidR="00C93ABB">
              <w:rPr>
                <w:i/>
              </w:rPr>
              <w:t>».</w:t>
            </w:r>
          </w:p>
        </w:tc>
      </w:tr>
      <w:tr w:rsidR="00AC65AA" w:rsidRPr="00F255CC" w14:paraId="1EFAE161" w14:textId="77777777" w:rsidTr="00181FBF">
        <w:trPr>
          <w:trHeight w:val="1506"/>
        </w:trPr>
        <w:tc>
          <w:tcPr>
            <w:tcW w:w="5000" w:type="pct"/>
          </w:tcPr>
          <w:p w14:paraId="50386801" w14:textId="77777777" w:rsidR="00AC65AA" w:rsidRPr="00837F01" w:rsidRDefault="00AC65AA" w:rsidP="000A3311">
            <w:pPr>
              <w:jc w:val="both"/>
              <w:rPr>
                <w:b/>
                <w:bCs/>
              </w:rPr>
            </w:pPr>
          </w:p>
        </w:tc>
      </w:tr>
    </w:tbl>
    <w:p w14:paraId="190AC56A" w14:textId="53EB4B09" w:rsidR="00AC65AA" w:rsidRDefault="00AC65AA" w:rsidP="00AC65AA"/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736"/>
      </w:tblGrid>
      <w:tr w:rsidR="00FD319D" w:rsidRPr="00F255CC" w14:paraId="7DCA0204" w14:textId="77777777" w:rsidTr="00181FBF">
        <w:trPr>
          <w:trHeight w:val="538"/>
        </w:trPr>
        <w:tc>
          <w:tcPr>
            <w:tcW w:w="5000" w:type="pct"/>
            <w:shd w:val="clear" w:color="auto" w:fill="9CC2E5" w:themeFill="accent1" w:themeFillTint="99"/>
            <w:vAlign w:val="center"/>
          </w:tcPr>
          <w:p w14:paraId="4E360DE5" w14:textId="41980CBA" w:rsidR="00FD319D" w:rsidRPr="00CC638D" w:rsidRDefault="00FD319D" w:rsidP="00DB57A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Caractère innovant et émergent du projet</w:t>
            </w:r>
          </w:p>
          <w:p w14:paraId="0ABFDE90" w14:textId="6E9DF0C6" w:rsidR="00FD319D" w:rsidRPr="00FD319D" w:rsidRDefault="00FD319D" w:rsidP="00DB57A0">
            <w:pPr>
              <w:jc w:val="both"/>
              <w:rPr>
                <w:b/>
                <w:bCs/>
                <w:i/>
                <w:iCs/>
              </w:rPr>
            </w:pPr>
            <w:r w:rsidRPr="000D7225">
              <w:rPr>
                <w:i/>
                <w:iCs/>
              </w:rPr>
              <w:t>État de l’art existant, originalité et pertinence du projet, prise de risque…</w:t>
            </w:r>
          </w:p>
        </w:tc>
      </w:tr>
      <w:tr w:rsidR="00FD319D" w:rsidRPr="00F255CC" w14:paraId="57E810F4" w14:textId="77777777" w:rsidTr="00181FBF">
        <w:trPr>
          <w:trHeight w:val="3229"/>
        </w:trPr>
        <w:tc>
          <w:tcPr>
            <w:tcW w:w="5000" w:type="pct"/>
          </w:tcPr>
          <w:p w14:paraId="49BC4D23" w14:textId="77777777" w:rsidR="00FD319D" w:rsidRPr="00837F01" w:rsidRDefault="00FD319D" w:rsidP="00DB57A0">
            <w:pPr>
              <w:jc w:val="both"/>
              <w:rPr>
                <w:b/>
                <w:bCs/>
              </w:rPr>
            </w:pPr>
          </w:p>
        </w:tc>
      </w:tr>
    </w:tbl>
    <w:p w14:paraId="4492C901" w14:textId="70DAE096" w:rsidR="00FD319D" w:rsidRDefault="00FD319D" w:rsidP="00AC65AA"/>
    <w:tbl>
      <w:tblPr>
        <w:tblStyle w:val="Grilledutableau"/>
        <w:tblW w:w="5019" w:type="pct"/>
        <w:tblLook w:val="04A0" w:firstRow="1" w:lastRow="0" w:firstColumn="1" w:lastColumn="0" w:noHBand="0" w:noVBand="1"/>
      </w:tblPr>
      <w:tblGrid>
        <w:gridCol w:w="9773"/>
      </w:tblGrid>
      <w:tr w:rsidR="00C93ABB" w:rsidRPr="00F255CC" w14:paraId="7E43A17D" w14:textId="77777777" w:rsidTr="00857439">
        <w:trPr>
          <w:trHeight w:val="512"/>
        </w:trPr>
        <w:tc>
          <w:tcPr>
            <w:tcW w:w="5000" w:type="pct"/>
            <w:shd w:val="clear" w:color="auto" w:fill="9CC2E5" w:themeFill="accent1" w:themeFillTint="99"/>
            <w:vAlign w:val="center"/>
          </w:tcPr>
          <w:bookmarkEnd w:id="17"/>
          <w:p w14:paraId="4FB6129F" w14:textId="77777777" w:rsidR="00C93ABB" w:rsidRDefault="00C93ABB" w:rsidP="00C93ABB">
            <w:pPr>
              <w:jc w:val="both"/>
            </w:pPr>
            <w:r>
              <w:rPr>
                <w:b/>
                <w:bCs/>
              </w:rPr>
              <w:t>Perspectives de réutilisation dans d’autres thématiques, au sein d’autres disciplines, ou en collaboration avec d’autres équipes</w:t>
            </w:r>
            <w:r w:rsidRPr="00CC638D">
              <w:rPr>
                <w:b/>
                <w:bCs/>
              </w:rPr>
              <w:t> :</w:t>
            </w:r>
          </w:p>
          <w:p w14:paraId="6ECE5FF1" w14:textId="725B31A1" w:rsidR="00C93ABB" w:rsidRPr="00C93ABB" w:rsidRDefault="00C93ABB" w:rsidP="000A3311">
            <w:pPr>
              <w:jc w:val="both"/>
              <w:rPr>
                <w:i/>
              </w:rPr>
            </w:pPr>
            <w:r>
              <w:rPr>
                <w:i/>
              </w:rPr>
              <w:t>Perspectives de partage ou de réutilisation des outils</w:t>
            </w:r>
            <w:r w:rsidR="00082A05">
              <w:rPr>
                <w:i/>
              </w:rPr>
              <w:t xml:space="preserve"> et approches</w:t>
            </w:r>
            <w:r>
              <w:rPr>
                <w:i/>
              </w:rPr>
              <w:t xml:space="preserve"> dans un cadre plus large</w:t>
            </w:r>
          </w:p>
        </w:tc>
      </w:tr>
      <w:tr w:rsidR="00C93ABB" w:rsidRPr="00F255CC" w14:paraId="5C946312" w14:textId="77777777" w:rsidTr="00857439">
        <w:trPr>
          <w:trHeight w:val="3228"/>
        </w:trPr>
        <w:tc>
          <w:tcPr>
            <w:tcW w:w="5000" w:type="pct"/>
          </w:tcPr>
          <w:p w14:paraId="0397408F" w14:textId="77777777" w:rsidR="00C93ABB" w:rsidRPr="00837F01" w:rsidRDefault="00C93ABB" w:rsidP="000A3311">
            <w:pPr>
              <w:jc w:val="both"/>
              <w:rPr>
                <w:b/>
                <w:bCs/>
              </w:rPr>
            </w:pPr>
          </w:p>
        </w:tc>
      </w:tr>
    </w:tbl>
    <w:p w14:paraId="56096714" w14:textId="77777777" w:rsidR="008C2006" w:rsidRDefault="008C2006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3FB9B163" w14:textId="1DFE59F9" w:rsidR="008C2006" w:rsidRPr="008C2006" w:rsidRDefault="008C2006" w:rsidP="008C2006">
      <w:pPr>
        <w:pStyle w:val="Titre1"/>
      </w:pPr>
      <w:bookmarkStart w:id="20" w:name="_Toc196834894"/>
      <w:r>
        <w:lastRenderedPageBreak/>
        <w:t>AUTRES CRITERES D’INTERET</w:t>
      </w:r>
      <w:r w:rsidR="00935274">
        <w:t xml:space="preserve"> (OPTIONNEL</w:t>
      </w:r>
      <w:r w:rsidR="00255DDB">
        <w:t>, 1 page max)</w:t>
      </w:r>
      <w:bookmarkEnd w:id="20"/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736"/>
      </w:tblGrid>
      <w:tr w:rsidR="008C2006" w:rsidRPr="00F255CC" w14:paraId="22FF485A" w14:textId="77777777" w:rsidTr="00181FBF">
        <w:trPr>
          <w:trHeight w:val="538"/>
        </w:trPr>
        <w:tc>
          <w:tcPr>
            <w:tcW w:w="5000" w:type="pct"/>
            <w:shd w:val="clear" w:color="auto" w:fill="9CC2E5" w:themeFill="accent1" w:themeFillTint="99"/>
            <w:vAlign w:val="center"/>
          </w:tcPr>
          <w:p w14:paraId="19EB0DD3" w14:textId="5488255F" w:rsidR="008C2006" w:rsidRDefault="008C2006" w:rsidP="000A3311">
            <w:pPr>
              <w:jc w:val="both"/>
              <w:rPr>
                <w:b/>
              </w:rPr>
            </w:pPr>
            <w:r>
              <w:rPr>
                <w:b/>
              </w:rPr>
              <w:t>Dimension Norman</w:t>
            </w:r>
            <w:r w:rsidR="00581630">
              <w:rPr>
                <w:b/>
              </w:rPr>
              <w:t>de du projet proposé</w:t>
            </w:r>
          </w:p>
          <w:p w14:paraId="697E07D4" w14:textId="667D2DAC" w:rsidR="008C2006" w:rsidRPr="00AC65AA" w:rsidRDefault="008C2006" w:rsidP="008C2006">
            <w:pPr>
              <w:jc w:val="both"/>
              <w:rPr>
                <w:i/>
              </w:rPr>
            </w:pPr>
            <w:r>
              <w:rPr>
                <w:i/>
              </w:rPr>
              <w:t xml:space="preserve">Thématique d’intérêt régional, données locales, impact sur le parcours de soin, … </w:t>
            </w:r>
          </w:p>
        </w:tc>
      </w:tr>
      <w:tr w:rsidR="008C2006" w:rsidRPr="00F255CC" w14:paraId="056A7254" w14:textId="77777777" w:rsidTr="00181FBF">
        <w:trPr>
          <w:trHeight w:val="1134"/>
        </w:trPr>
        <w:tc>
          <w:tcPr>
            <w:tcW w:w="5000" w:type="pct"/>
          </w:tcPr>
          <w:p w14:paraId="36877399" w14:textId="77777777" w:rsidR="008C2006" w:rsidRPr="00837F01" w:rsidRDefault="008C2006" w:rsidP="000A3311">
            <w:pPr>
              <w:jc w:val="both"/>
              <w:rPr>
                <w:b/>
                <w:bCs/>
              </w:rPr>
            </w:pPr>
          </w:p>
        </w:tc>
      </w:tr>
    </w:tbl>
    <w:p w14:paraId="280288CB" w14:textId="2F11C649" w:rsidR="00AC65AA" w:rsidRDefault="00AC65AA" w:rsidP="00614193">
      <w:pPr>
        <w:jc w:val="both"/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736"/>
      </w:tblGrid>
      <w:tr w:rsidR="008C2006" w:rsidRPr="00F255CC" w14:paraId="2A73D602" w14:textId="77777777" w:rsidTr="00181FBF">
        <w:trPr>
          <w:trHeight w:val="538"/>
        </w:trPr>
        <w:tc>
          <w:tcPr>
            <w:tcW w:w="5000" w:type="pct"/>
            <w:shd w:val="clear" w:color="auto" w:fill="9CC2E5" w:themeFill="accent1" w:themeFillTint="99"/>
            <w:vAlign w:val="center"/>
          </w:tcPr>
          <w:p w14:paraId="71F34A52" w14:textId="2683014F" w:rsidR="008C2006" w:rsidRDefault="008C2006" w:rsidP="000A3311">
            <w:pPr>
              <w:jc w:val="both"/>
              <w:rPr>
                <w:b/>
              </w:rPr>
            </w:pPr>
            <w:r>
              <w:rPr>
                <w:b/>
              </w:rPr>
              <w:t>Enjeu de Médecine Participative, réflexion éthique</w:t>
            </w:r>
          </w:p>
          <w:p w14:paraId="62712A62" w14:textId="314025C3" w:rsidR="008C2006" w:rsidRPr="008C2006" w:rsidRDefault="008C2006" w:rsidP="008C2006">
            <w:pPr>
              <w:jc w:val="both"/>
              <w:rPr>
                <w:i/>
              </w:rPr>
            </w:pPr>
            <w:r>
              <w:rPr>
                <w:i/>
              </w:rPr>
              <w:t>Inclusion des patients/individus dans l’initiative. Prise en compte des enjeux éthiques.</w:t>
            </w:r>
          </w:p>
        </w:tc>
      </w:tr>
      <w:tr w:rsidR="008C2006" w:rsidRPr="00F255CC" w14:paraId="6309082E" w14:textId="77777777" w:rsidTr="00181FBF">
        <w:trPr>
          <w:trHeight w:val="1254"/>
        </w:trPr>
        <w:tc>
          <w:tcPr>
            <w:tcW w:w="5000" w:type="pct"/>
          </w:tcPr>
          <w:p w14:paraId="38E5CD7D" w14:textId="77777777" w:rsidR="008C2006" w:rsidRPr="00837F01" w:rsidRDefault="008C2006" w:rsidP="000A3311">
            <w:pPr>
              <w:jc w:val="both"/>
              <w:rPr>
                <w:b/>
                <w:bCs/>
              </w:rPr>
            </w:pPr>
          </w:p>
        </w:tc>
      </w:tr>
    </w:tbl>
    <w:p w14:paraId="57F0A1BB" w14:textId="45795A26" w:rsidR="00930B5C" w:rsidRDefault="00930B5C" w:rsidP="00614193">
      <w:pPr>
        <w:jc w:val="both"/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736"/>
      </w:tblGrid>
      <w:tr w:rsidR="008C2006" w:rsidRPr="00F255CC" w14:paraId="3A27035C" w14:textId="77777777" w:rsidTr="00181FBF">
        <w:trPr>
          <w:trHeight w:val="538"/>
        </w:trPr>
        <w:tc>
          <w:tcPr>
            <w:tcW w:w="5000" w:type="pct"/>
            <w:shd w:val="clear" w:color="auto" w:fill="9CC2E5" w:themeFill="accent1" w:themeFillTint="99"/>
            <w:vAlign w:val="center"/>
          </w:tcPr>
          <w:p w14:paraId="7C8FF7EC" w14:textId="63E1AD40" w:rsidR="008C2006" w:rsidRPr="008C2006" w:rsidRDefault="008C2006" w:rsidP="008C2006">
            <w:pPr>
              <w:jc w:val="both"/>
              <w:rPr>
                <w:b/>
              </w:rPr>
            </w:pPr>
            <w:r>
              <w:rPr>
                <w:b/>
              </w:rPr>
              <w:t>Prise en compte d’enjeux de développement durable</w:t>
            </w:r>
          </w:p>
        </w:tc>
      </w:tr>
      <w:tr w:rsidR="008C2006" w:rsidRPr="00F255CC" w14:paraId="1986BCC2" w14:textId="77777777" w:rsidTr="00181FBF">
        <w:trPr>
          <w:trHeight w:val="1394"/>
        </w:trPr>
        <w:tc>
          <w:tcPr>
            <w:tcW w:w="5000" w:type="pct"/>
          </w:tcPr>
          <w:p w14:paraId="05B8B1B9" w14:textId="77777777" w:rsidR="008C2006" w:rsidRPr="00837F01" w:rsidRDefault="008C2006" w:rsidP="000A3311">
            <w:pPr>
              <w:jc w:val="both"/>
              <w:rPr>
                <w:b/>
                <w:bCs/>
              </w:rPr>
            </w:pPr>
          </w:p>
        </w:tc>
      </w:tr>
    </w:tbl>
    <w:p w14:paraId="5E434FAD" w14:textId="380CEBC1" w:rsidR="00B07B29" w:rsidRDefault="00B07B29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bookmarkStart w:id="21" w:name="_Hlk183704346"/>
    </w:p>
    <w:bookmarkEnd w:id="21"/>
    <w:p w14:paraId="52D5B383" w14:textId="77777777" w:rsidR="005352A1" w:rsidRDefault="005352A1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77358552" w14:textId="4B23E983" w:rsidR="00CB3381" w:rsidRDefault="00086052" w:rsidP="00CB3381">
      <w:pPr>
        <w:pStyle w:val="Titre1"/>
      </w:pPr>
      <w:bookmarkStart w:id="22" w:name="_Toc196834895"/>
      <w:r>
        <w:lastRenderedPageBreak/>
        <w:t>CALENDRIER</w:t>
      </w:r>
      <w:r w:rsidR="000B0EBD">
        <w:t xml:space="preserve"> ET SUIVI (1 page max)</w:t>
      </w:r>
      <w:bookmarkEnd w:id="22"/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736"/>
      </w:tblGrid>
      <w:tr w:rsidR="00CB3381" w:rsidRPr="00F255CC" w14:paraId="2AC303F6" w14:textId="77777777" w:rsidTr="00181FBF">
        <w:trPr>
          <w:trHeight w:val="538"/>
        </w:trPr>
        <w:tc>
          <w:tcPr>
            <w:tcW w:w="5000" w:type="pct"/>
            <w:shd w:val="clear" w:color="auto" w:fill="9CC2E5" w:themeFill="accent1" w:themeFillTint="99"/>
            <w:vAlign w:val="center"/>
          </w:tcPr>
          <w:p w14:paraId="2770BB02" w14:textId="050EFFBC" w:rsidR="00CB3381" w:rsidRPr="00CB3381" w:rsidRDefault="00CB3381" w:rsidP="000A3311">
            <w:pPr>
              <w:jc w:val="both"/>
            </w:pPr>
            <w:r>
              <w:rPr>
                <w:b/>
                <w:bCs/>
              </w:rPr>
              <w:t>Détailler les principales phases, les objectifs associés, et le calendrier prévisionnel</w:t>
            </w:r>
            <w:r w:rsidR="00C509DC">
              <w:rPr>
                <w:b/>
                <w:bCs/>
              </w:rPr>
              <w:t xml:space="preserve"> sur les 2 ans de financement demandés. </w:t>
            </w:r>
            <w:r w:rsidR="00C509DC" w:rsidRPr="00C509DC">
              <w:rPr>
                <w:b/>
                <w:bCs/>
                <w:i/>
              </w:rPr>
              <w:t>Préciser la temporalité des perspectives de réutilisation des approches développées avec d’autres équipes.</w:t>
            </w:r>
          </w:p>
        </w:tc>
      </w:tr>
      <w:tr w:rsidR="00CB3381" w:rsidRPr="00F255CC" w14:paraId="2178546B" w14:textId="77777777" w:rsidTr="00181FBF">
        <w:trPr>
          <w:trHeight w:val="3475"/>
        </w:trPr>
        <w:tc>
          <w:tcPr>
            <w:tcW w:w="5000" w:type="pct"/>
          </w:tcPr>
          <w:p w14:paraId="167BABBE" w14:textId="77777777" w:rsidR="00CB3381" w:rsidRPr="00837F01" w:rsidRDefault="00CB3381" w:rsidP="000A3311">
            <w:pPr>
              <w:jc w:val="both"/>
              <w:rPr>
                <w:b/>
                <w:bCs/>
              </w:rPr>
            </w:pPr>
          </w:p>
        </w:tc>
      </w:tr>
    </w:tbl>
    <w:p w14:paraId="0F030E2C" w14:textId="02FBCB4A" w:rsidR="002D4F08" w:rsidRDefault="002D4F08" w:rsidP="00614193">
      <w:pPr>
        <w:jc w:val="both"/>
      </w:pPr>
    </w:p>
    <w:p w14:paraId="2A7244D6" w14:textId="77777777" w:rsidR="002D4F08" w:rsidRPr="003C2536" w:rsidRDefault="002D4F08" w:rsidP="00614193">
      <w:pPr>
        <w:jc w:val="both"/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736"/>
      </w:tblGrid>
      <w:tr w:rsidR="0013459A" w:rsidRPr="00F255CC" w14:paraId="74DCA7ED" w14:textId="77777777" w:rsidTr="00181FBF">
        <w:trPr>
          <w:trHeight w:val="538"/>
        </w:trPr>
        <w:tc>
          <w:tcPr>
            <w:tcW w:w="5000" w:type="pct"/>
            <w:shd w:val="clear" w:color="auto" w:fill="9CC2E5" w:themeFill="accent1" w:themeFillTint="99"/>
            <w:vAlign w:val="center"/>
          </w:tcPr>
          <w:p w14:paraId="7FAB340E" w14:textId="3B3EF7CE" w:rsidR="0013459A" w:rsidRDefault="0013459A" w:rsidP="0013459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Méthodologie d’évaluation de la </w:t>
            </w:r>
            <w:r w:rsidR="0039236D">
              <w:rPr>
                <w:b/>
                <w:bCs/>
              </w:rPr>
              <w:t>preuve de concept explorée</w:t>
            </w:r>
          </w:p>
          <w:p w14:paraId="15F86237" w14:textId="44909A6D" w:rsidR="0013459A" w:rsidRPr="0013459A" w:rsidRDefault="0039236D" w:rsidP="0039236D">
            <w:pPr>
              <w:jc w:val="both"/>
              <w:rPr>
                <w:i/>
              </w:rPr>
            </w:pPr>
            <w:r>
              <w:rPr>
                <w:i/>
              </w:rPr>
              <w:t>Critères accessibles, précis et temporalisés visant à évaluer la p</w:t>
            </w:r>
            <w:r w:rsidR="0013459A">
              <w:rPr>
                <w:i/>
              </w:rPr>
              <w:t xml:space="preserve">ertinence de l’approche ou </w:t>
            </w:r>
            <w:r>
              <w:rPr>
                <w:i/>
              </w:rPr>
              <w:t xml:space="preserve">la </w:t>
            </w:r>
            <w:r w:rsidR="0013459A">
              <w:rPr>
                <w:i/>
              </w:rPr>
              <w:t>fiabilité des outils</w:t>
            </w:r>
            <w:r>
              <w:rPr>
                <w:i/>
              </w:rPr>
              <w:t xml:space="preserve">. </w:t>
            </w:r>
          </w:p>
        </w:tc>
      </w:tr>
      <w:tr w:rsidR="0013459A" w:rsidRPr="00F255CC" w14:paraId="6FC39B56" w14:textId="77777777" w:rsidTr="00336442">
        <w:trPr>
          <w:trHeight w:val="4701"/>
        </w:trPr>
        <w:tc>
          <w:tcPr>
            <w:tcW w:w="5000" w:type="pct"/>
          </w:tcPr>
          <w:p w14:paraId="50232808" w14:textId="77777777" w:rsidR="0013459A" w:rsidRPr="00837F01" w:rsidRDefault="0013459A" w:rsidP="007B2A08">
            <w:pPr>
              <w:jc w:val="both"/>
              <w:rPr>
                <w:b/>
                <w:bCs/>
              </w:rPr>
            </w:pPr>
          </w:p>
        </w:tc>
      </w:tr>
    </w:tbl>
    <w:p w14:paraId="50A8B476" w14:textId="77777777" w:rsidR="00336442" w:rsidRDefault="00336442" w:rsidP="00336442">
      <w:pPr>
        <w:pStyle w:val="Titre1"/>
        <w:numPr>
          <w:ilvl w:val="0"/>
          <w:numId w:val="0"/>
        </w:numPr>
      </w:pPr>
      <w:bookmarkStart w:id="23" w:name="_Toc196834896"/>
    </w:p>
    <w:p w14:paraId="4ADBCECD" w14:textId="67EED686" w:rsidR="002412C6" w:rsidRDefault="00F32DCD" w:rsidP="008A12EE">
      <w:pPr>
        <w:pStyle w:val="Titre1"/>
      </w:pPr>
      <w:r>
        <w:t>A</w:t>
      </w:r>
      <w:r w:rsidR="00CB3381">
        <w:t>SPECTS</w:t>
      </w:r>
      <w:r w:rsidR="00AC65AA" w:rsidRPr="00927766">
        <w:t xml:space="preserve"> FINANCIER</w:t>
      </w:r>
      <w:r w:rsidR="00CB3381">
        <w:t>S</w:t>
      </w:r>
      <w:r w:rsidR="008A144E">
        <w:t xml:space="preserve"> DU PROJET</w:t>
      </w:r>
      <w:bookmarkEnd w:id="23"/>
    </w:p>
    <w:p w14:paraId="7ACA56A7" w14:textId="749790AF" w:rsidR="008C2006" w:rsidRPr="00745D7A" w:rsidRDefault="00745D7A" w:rsidP="00745D7A">
      <w:pPr>
        <w:rPr>
          <w:i/>
        </w:rPr>
      </w:pPr>
      <w:r w:rsidRPr="00745D7A">
        <w:rPr>
          <w:i/>
        </w:rPr>
        <w:t>Remplir le document joint</w:t>
      </w:r>
    </w:p>
    <w:sectPr w:rsidR="008C2006" w:rsidRPr="00745D7A" w:rsidSect="0026211D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897D6C" w14:textId="77777777" w:rsidR="00E13C5D" w:rsidRDefault="00E13C5D" w:rsidP="00E66D8B">
      <w:pPr>
        <w:spacing w:after="0" w:line="240" w:lineRule="auto"/>
      </w:pPr>
      <w:r>
        <w:separator/>
      </w:r>
    </w:p>
  </w:endnote>
  <w:endnote w:type="continuationSeparator" w:id="0">
    <w:p w14:paraId="7D9F3496" w14:textId="77777777" w:rsidR="00E13C5D" w:rsidRDefault="00E13C5D" w:rsidP="00E66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0435490"/>
      <w:docPartObj>
        <w:docPartGallery w:val="Page Numbers (Bottom of Page)"/>
        <w:docPartUnique/>
      </w:docPartObj>
    </w:sdtPr>
    <w:sdtEndPr/>
    <w:sdtContent>
      <w:p w14:paraId="6215448D" w14:textId="1FD11C30" w:rsidR="00E66D8B" w:rsidRDefault="00694F0F" w:rsidP="00141B8A">
        <w:pPr>
          <w:pStyle w:val="Pieddepage"/>
          <w:jc w:val="center"/>
        </w:pPr>
        <w:r>
          <w:rPr>
            <w:noProof/>
            <w:lang w:eastAsia="fr-FR"/>
          </w:rPr>
          <w:drawing>
            <wp:inline distT="0" distB="0" distL="0" distR="0" wp14:anchorId="5A0649C8" wp14:editId="1F9359E6">
              <wp:extent cx="5014173" cy="877887"/>
              <wp:effectExtent l="0" t="0" r="0" b="0"/>
              <wp:docPr id="12" name="Image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193498" cy="909283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847841" w14:textId="77777777" w:rsidR="00E13C5D" w:rsidRDefault="00E13C5D" w:rsidP="00E66D8B">
      <w:pPr>
        <w:spacing w:after="0" w:line="240" w:lineRule="auto"/>
      </w:pPr>
      <w:r>
        <w:separator/>
      </w:r>
    </w:p>
  </w:footnote>
  <w:footnote w:type="continuationSeparator" w:id="0">
    <w:p w14:paraId="3A46E124" w14:textId="77777777" w:rsidR="00E13C5D" w:rsidRDefault="00E13C5D" w:rsidP="00E66D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57F97"/>
    <w:multiLevelType w:val="hybridMultilevel"/>
    <w:tmpl w:val="71B0E70A"/>
    <w:lvl w:ilvl="0" w:tplc="C0609F8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56492"/>
    <w:multiLevelType w:val="hybridMultilevel"/>
    <w:tmpl w:val="12B026D4"/>
    <w:lvl w:ilvl="0" w:tplc="252EB218">
      <w:numFmt w:val="bullet"/>
      <w:lvlText w:val="□"/>
      <w:lvlJc w:val="left"/>
      <w:pPr>
        <w:ind w:left="720" w:hanging="360"/>
      </w:pPr>
      <w:rPr>
        <w:rFonts w:ascii="Times" w:eastAsia="Times New Roman" w:hAnsi="Times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30220"/>
    <w:multiLevelType w:val="hybridMultilevel"/>
    <w:tmpl w:val="17BCE8C6"/>
    <w:lvl w:ilvl="0" w:tplc="040C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17E027F5"/>
    <w:multiLevelType w:val="multilevel"/>
    <w:tmpl w:val="040C0027"/>
    <w:lvl w:ilvl="0">
      <w:start w:val="1"/>
      <w:numFmt w:val="upperRoman"/>
      <w:pStyle w:val="Titre1"/>
      <w:lvlText w:val="%1."/>
      <w:lvlJc w:val="left"/>
      <w:pPr>
        <w:ind w:left="0" w:firstLine="0"/>
      </w:pPr>
    </w:lvl>
    <w:lvl w:ilvl="1">
      <w:start w:val="1"/>
      <w:numFmt w:val="upperLetter"/>
      <w:pStyle w:val="Titre2"/>
      <w:lvlText w:val="%2."/>
      <w:lvlJc w:val="left"/>
      <w:pPr>
        <w:ind w:left="720" w:firstLine="0"/>
      </w:pPr>
    </w:lvl>
    <w:lvl w:ilvl="2">
      <w:start w:val="1"/>
      <w:numFmt w:val="decimal"/>
      <w:pStyle w:val="Titre3"/>
      <w:lvlText w:val="%3."/>
      <w:lvlJc w:val="left"/>
      <w:pPr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</w:lvl>
    <w:lvl w:ilvl="6">
      <w:start w:val="1"/>
      <w:numFmt w:val="lowerRoman"/>
      <w:pStyle w:val="Titre7"/>
      <w:lvlText w:val="(%7)"/>
      <w:lvlJc w:val="left"/>
      <w:pPr>
        <w:ind w:left="4320" w:firstLine="0"/>
      </w:p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ind w:left="5760" w:firstLine="0"/>
      </w:pPr>
    </w:lvl>
  </w:abstractNum>
  <w:abstractNum w:abstractNumId="4" w15:restartNumberingAfterBreak="0">
    <w:nsid w:val="1A724D5E"/>
    <w:multiLevelType w:val="hybridMultilevel"/>
    <w:tmpl w:val="BC6AA15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C4F7E"/>
    <w:multiLevelType w:val="hybridMultilevel"/>
    <w:tmpl w:val="4F584014"/>
    <w:lvl w:ilvl="0" w:tplc="1286F292">
      <w:start w:val="2"/>
      <w:numFmt w:val="bullet"/>
      <w:lvlText w:val="-"/>
      <w:lvlJc w:val="left"/>
      <w:pPr>
        <w:ind w:left="654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6" w15:restartNumberingAfterBreak="0">
    <w:nsid w:val="2C46480E"/>
    <w:multiLevelType w:val="hybridMultilevel"/>
    <w:tmpl w:val="8A461FDA"/>
    <w:lvl w:ilvl="0" w:tplc="A71C5A8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7359A"/>
    <w:multiLevelType w:val="hybridMultilevel"/>
    <w:tmpl w:val="E474F9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7209F"/>
    <w:multiLevelType w:val="hybridMultilevel"/>
    <w:tmpl w:val="F28CA93A"/>
    <w:lvl w:ilvl="0" w:tplc="A26ED2E2">
      <w:numFmt w:val="bullet"/>
      <w:lvlText w:val="□"/>
      <w:lvlJc w:val="left"/>
      <w:pPr>
        <w:ind w:left="294" w:hanging="360"/>
      </w:pPr>
      <w:rPr>
        <w:rFonts w:ascii="Times" w:eastAsia="Times New Roman" w:hAnsi="Times" w:hint="default"/>
        <w:sz w:val="32"/>
        <w:szCs w:val="32"/>
      </w:rPr>
    </w:lvl>
    <w:lvl w:ilvl="1" w:tplc="040C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" w15:restartNumberingAfterBreak="0">
    <w:nsid w:val="37405810"/>
    <w:multiLevelType w:val="hybridMultilevel"/>
    <w:tmpl w:val="891A41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695DD3"/>
    <w:multiLevelType w:val="hybridMultilevel"/>
    <w:tmpl w:val="D2B620A4"/>
    <w:lvl w:ilvl="0" w:tplc="45DA12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CC7370"/>
    <w:multiLevelType w:val="hybridMultilevel"/>
    <w:tmpl w:val="2CB0E1E0"/>
    <w:lvl w:ilvl="0" w:tplc="040C0001">
      <w:start w:val="1"/>
      <w:numFmt w:val="bullet"/>
      <w:lvlText w:val=""/>
      <w:lvlJc w:val="left"/>
      <w:pPr>
        <w:ind w:left="137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34" w:hanging="360"/>
      </w:pPr>
      <w:rPr>
        <w:rFonts w:ascii="Wingdings" w:hAnsi="Wingdings" w:hint="default"/>
      </w:rPr>
    </w:lvl>
  </w:abstractNum>
  <w:abstractNum w:abstractNumId="12" w15:restartNumberingAfterBreak="0">
    <w:nsid w:val="47967AD1"/>
    <w:multiLevelType w:val="hybridMultilevel"/>
    <w:tmpl w:val="0CBA8370"/>
    <w:lvl w:ilvl="0" w:tplc="040C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3" w15:restartNumberingAfterBreak="0">
    <w:nsid w:val="48D972BC"/>
    <w:multiLevelType w:val="hybridMultilevel"/>
    <w:tmpl w:val="198667D8"/>
    <w:lvl w:ilvl="0" w:tplc="79124E3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D74BD8"/>
    <w:multiLevelType w:val="hybridMultilevel"/>
    <w:tmpl w:val="B8FE9FFC"/>
    <w:lvl w:ilvl="0" w:tplc="252EB218">
      <w:numFmt w:val="bullet"/>
      <w:lvlText w:val="□"/>
      <w:lvlJc w:val="left"/>
      <w:pPr>
        <w:ind w:left="294" w:hanging="360"/>
      </w:pPr>
      <w:rPr>
        <w:rFonts w:ascii="Times" w:eastAsia="Times New Roman" w:hAnsi="Times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5" w15:restartNumberingAfterBreak="0">
    <w:nsid w:val="6394783A"/>
    <w:multiLevelType w:val="hybridMultilevel"/>
    <w:tmpl w:val="35EAE20A"/>
    <w:lvl w:ilvl="0" w:tplc="252EB218">
      <w:numFmt w:val="bullet"/>
      <w:lvlText w:val="□"/>
      <w:lvlJc w:val="left"/>
      <w:pPr>
        <w:ind w:left="720" w:hanging="360"/>
      </w:pPr>
      <w:rPr>
        <w:rFonts w:ascii="Times" w:eastAsia="Times New Roman" w:hAnsi="Times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5624F8"/>
    <w:multiLevelType w:val="hybridMultilevel"/>
    <w:tmpl w:val="60C27AC6"/>
    <w:lvl w:ilvl="0" w:tplc="B7560468">
      <w:start w:val="16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4B1D05"/>
    <w:multiLevelType w:val="hybridMultilevel"/>
    <w:tmpl w:val="038A2958"/>
    <w:lvl w:ilvl="0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8" w15:restartNumberingAfterBreak="0">
    <w:nsid w:val="79A155BE"/>
    <w:multiLevelType w:val="hybridMultilevel"/>
    <w:tmpl w:val="CAFCE154"/>
    <w:lvl w:ilvl="0" w:tplc="06E4C75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0"/>
  </w:num>
  <w:num w:numId="4">
    <w:abstractNumId w:val="4"/>
  </w:num>
  <w:num w:numId="5">
    <w:abstractNumId w:val="10"/>
  </w:num>
  <w:num w:numId="6">
    <w:abstractNumId w:val="16"/>
  </w:num>
  <w:num w:numId="7">
    <w:abstractNumId w:val="2"/>
  </w:num>
  <w:num w:numId="8">
    <w:abstractNumId w:val="14"/>
  </w:num>
  <w:num w:numId="9">
    <w:abstractNumId w:val="8"/>
  </w:num>
  <w:num w:numId="10">
    <w:abstractNumId w:val="12"/>
  </w:num>
  <w:num w:numId="11">
    <w:abstractNumId w:val="5"/>
  </w:num>
  <w:num w:numId="12">
    <w:abstractNumId w:val="18"/>
  </w:num>
  <w:num w:numId="13">
    <w:abstractNumId w:val="9"/>
  </w:num>
  <w:num w:numId="14">
    <w:abstractNumId w:val="11"/>
  </w:num>
  <w:num w:numId="15">
    <w:abstractNumId w:val="13"/>
  </w:num>
  <w:num w:numId="16">
    <w:abstractNumId w:val="6"/>
  </w:num>
  <w:num w:numId="17">
    <w:abstractNumId w:val="1"/>
  </w:num>
  <w:num w:numId="18">
    <w:abstractNumId w:val="15"/>
  </w:num>
  <w:num w:numId="19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258"/>
    <w:rsid w:val="00020579"/>
    <w:rsid w:val="00023653"/>
    <w:rsid w:val="0003049B"/>
    <w:rsid w:val="000411F2"/>
    <w:rsid w:val="00044AE6"/>
    <w:rsid w:val="00074F59"/>
    <w:rsid w:val="00082A05"/>
    <w:rsid w:val="00086052"/>
    <w:rsid w:val="0008776F"/>
    <w:rsid w:val="000918B4"/>
    <w:rsid w:val="000A3768"/>
    <w:rsid w:val="000B0E6B"/>
    <w:rsid w:val="000B0EBD"/>
    <w:rsid w:val="000C7A14"/>
    <w:rsid w:val="000D17E3"/>
    <w:rsid w:val="000D1ADE"/>
    <w:rsid w:val="000D5AF2"/>
    <w:rsid w:val="000E73FC"/>
    <w:rsid w:val="00106851"/>
    <w:rsid w:val="001176C1"/>
    <w:rsid w:val="001326AF"/>
    <w:rsid w:val="0013459A"/>
    <w:rsid w:val="001355F0"/>
    <w:rsid w:val="00141B8A"/>
    <w:rsid w:val="00171E47"/>
    <w:rsid w:val="0017521C"/>
    <w:rsid w:val="00175C5D"/>
    <w:rsid w:val="00181FBF"/>
    <w:rsid w:val="001A5CD0"/>
    <w:rsid w:val="001B20B9"/>
    <w:rsid w:val="001B3702"/>
    <w:rsid w:val="001C0FEC"/>
    <w:rsid w:val="001C3229"/>
    <w:rsid w:val="001F1092"/>
    <w:rsid w:val="002013B7"/>
    <w:rsid w:val="00202068"/>
    <w:rsid w:val="00211BDA"/>
    <w:rsid w:val="00215E0E"/>
    <w:rsid w:val="00236F50"/>
    <w:rsid w:val="002412C6"/>
    <w:rsid w:val="00243C82"/>
    <w:rsid w:val="00255372"/>
    <w:rsid w:val="00255DDB"/>
    <w:rsid w:val="0026211D"/>
    <w:rsid w:val="0027421E"/>
    <w:rsid w:val="00277708"/>
    <w:rsid w:val="00293993"/>
    <w:rsid w:val="002A1B0C"/>
    <w:rsid w:val="002C3C6C"/>
    <w:rsid w:val="002C3E27"/>
    <w:rsid w:val="002C75D5"/>
    <w:rsid w:val="002D09C3"/>
    <w:rsid w:val="002D4F08"/>
    <w:rsid w:val="002D7192"/>
    <w:rsid w:val="002E461F"/>
    <w:rsid w:val="002F03D7"/>
    <w:rsid w:val="002F7627"/>
    <w:rsid w:val="00306DE8"/>
    <w:rsid w:val="00336442"/>
    <w:rsid w:val="00341835"/>
    <w:rsid w:val="00352465"/>
    <w:rsid w:val="0038227C"/>
    <w:rsid w:val="0039236D"/>
    <w:rsid w:val="003F2BB0"/>
    <w:rsid w:val="00403E77"/>
    <w:rsid w:val="0040649A"/>
    <w:rsid w:val="00414B16"/>
    <w:rsid w:val="004307A3"/>
    <w:rsid w:val="00443611"/>
    <w:rsid w:val="004472C8"/>
    <w:rsid w:val="00487B63"/>
    <w:rsid w:val="00487FD9"/>
    <w:rsid w:val="00490576"/>
    <w:rsid w:val="00492EB4"/>
    <w:rsid w:val="004A2191"/>
    <w:rsid w:val="004C5E5A"/>
    <w:rsid w:val="004D0871"/>
    <w:rsid w:val="004D44DF"/>
    <w:rsid w:val="004F0F04"/>
    <w:rsid w:val="005352A1"/>
    <w:rsid w:val="00537648"/>
    <w:rsid w:val="005636F4"/>
    <w:rsid w:val="00563D3C"/>
    <w:rsid w:val="00570E52"/>
    <w:rsid w:val="00571F70"/>
    <w:rsid w:val="00581630"/>
    <w:rsid w:val="0059099A"/>
    <w:rsid w:val="005B13EF"/>
    <w:rsid w:val="005D23B0"/>
    <w:rsid w:val="005F1CBE"/>
    <w:rsid w:val="005F2A06"/>
    <w:rsid w:val="005F6F51"/>
    <w:rsid w:val="00601DB2"/>
    <w:rsid w:val="00602B13"/>
    <w:rsid w:val="00614193"/>
    <w:rsid w:val="0062179C"/>
    <w:rsid w:val="00636A2B"/>
    <w:rsid w:val="00637F4B"/>
    <w:rsid w:val="006445A5"/>
    <w:rsid w:val="00647AF5"/>
    <w:rsid w:val="00692DC9"/>
    <w:rsid w:val="00694F0F"/>
    <w:rsid w:val="006A78A2"/>
    <w:rsid w:val="006B0BDF"/>
    <w:rsid w:val="006B49D1"/>
    <w:rsid w:val="006D7281"/>
    <w:rsid w:val="007056E5"/>
    <w:rsid w:val="0070643E"/>
    <w:rsid w:val="007274F2"/>
    <w:rsid w:val="00737F40"/>
    <w:rsid w:val="00745D7A"/>
    <w:rsid w:val="007651A1"/>
    <w:rsid w:val="00782D03"/>
    <w:rsid w:val="00784948"/>
    <w:rsid w:val="007853C1"/>
    <w:rsid w:val="0079255F"/>
    <w:rsid w:val="007A43D6"/>
    <w:rsid w:val="007C56B2"/>
    <w:rsid w:val="007C5D81"/>
    <w:rsid w:val="00850EAD"/>
    <w:rsid w:val="008524FB"/>
    <w:rsid w:val="00857439"/>
    <w:rsid w:val="008816A4"/>
    <w:rsid w:val="008A12EE"/>
    <w:rsid w:val="008A144E"/>
    <w:rsid w:val="008A201E"/>
    <w:rsid w:val="008C2006"/>
    <w:rsid w:val="008D1B43"/>
    <w:rsid w:val="008E67E0"/>
    <w:rsid w:val="008E6852"/>
    <w:rsid w:val="008F40E0"/>
    <w:rsid w:val="008F7D71"/>
    <w:rsid w:val="009141CC"/>
    <w:rsid w:val="00930B5C"/>
    <w:rsid w:val="00935274"/>
    <w:rsid w:val="00945631"/>
    <w:rsid w:val="009514A6"/>
    <w:rsid w:val="00985BBA"/>
    <w:rsid w:val="009B1272"/>
    <w:rsid w:val="009B6F90"/>
    <w:rsid w:val="009D011A"/>
    <w:rsid w:val="009D0941"/>
    <w:rsid w:val="00A0293E"/>
    <w:rsid w:val="00A50A92"/>
    <w:rsid w:val="00A8147F"/>
    <w:rsid w:val="00A84C4A"/>
    <w:rsid w:val="00A955C4"/>
    <w:rsid w:val="00AB153B"/>
    <w:rsid w:val="00AC4B84"/>
    <w:rsid w:val="00AC65AA"/>
    <w:rsid w:val="00AD4107"/>
    <w:rsid w:val="00AE12DC"/>
    <w:rsid w:val="00B01258"/>
    <w:rsid w:val="00B07B29"/>
    <w:rsid w:val="00B1560B"/>
    <w:rsid w:val="00B3113B"/>
    <w:rsid w:val="00B34DCF"/>
    <w:rsid w:val="00B4321F"/>
    <w:rsid w:val="00B43ED4"/>
    <w:rsid w:val="00B52235"/>
    <w:rsid w:val="00B72294"/>
    <w:rsid w:val="00B83C3D"/>
    <w:rsid w:val="00B86AEA"/>
    <w:rsid w:val="00BA2CDA"/>
    <w:rsid w:val="00BB06AE"/>
    <w:rsid w:val="00BB3E19"/>
    <w:rsid w:val="00BB4726"/>
    <w:rsid w:val="00BE6837"/>
    <w:rsid w:val="00C027F6"/>
    <w:rsid w:val="00C079F9"/>
    <w:rsid w:val="00C13C8C"/>
    <w:rsid w:val="00C16764"/>
    <w:rsid w:val="00C26EF5"/>
    <w:rsid w:val="00C27634"/>
    <w:rsid w:val="00C467DD"/>
    <w:rsid w:val="00C509DC"/>
    <w:rsid w:val="00C613FF"/>
    <w:rsid w:val="00C65E65"/>
    <w:rsid w:val="00C7479E"/>
    <w:rsid w:val="00C83340"/>
    <w:rsid w:val="00C83734"/>
    <w:rsid w:val="00C920DF"/>
    <w:rsid w:val="00C93ABB"/>
    <w:rsid w:val="00CA355F"/>
    <w:rsid w:val="00CB1A68"/>
    <w:rsid w:val="00CB3381"/>
    <w:rsid w:val="00CC07CA"/>
    <w:rsid w:val="00CE745F"/>
    <w:rsid w:val="00CF479A"/>
    <w:rsid w:val="00CF5A46"/>
    <w:rsid w:val="00D12A79"/>
    <w:rsid w:val="00D16072"/>
    <w:rsid w:val="00D273B1"/>
    <w:rsid w:val="00D27E26"/>
    <w:rsid w:val="00D377C5"/>
    <w:rsid w:val="00D46C23"/>
    <w:rsid w:val="00D52A25"/>
    <w:rsid w:val="00D6302A"/>
    <w:rsid w:val="00DC3E36"/>
    <w:rsid w:val="00DE3078"/>
    <w:rsid w:val="00E116B0"/>
    <w:rsid w:val="00E13C5D"/>
    <w:rsid w:val="00E66D8B"/>
    <w:rsid w:val="00E91BE3"/>
    <w:rsid w:val="00EA6DF2"/>
    <w:rsid w:val="00EB4C12"/>
    <w:rsid w:val="00EC3CA8"/>
    <w:rsid w:val="00ED21AC"/>
    <w:rsid w:val="00EE2BB6"/>
    <w:rsid w:val="00EE36CC"/>
    <w:rsid w:val="00EE4AA9"/>
    <w:rsid w:val="00F30A79"/>
    <w:rsid w:val="00F32DCD"/>
    <w:rsid w:val="00F70DA5"/>
    <w:rsid w:val="00F7284B"/>
    <w:rsid w:val="00F8695E"/>
    <w:rsid w:val="00F95B5C"/>
    <w:rsid w:val="00FA14CE"/>
    <w:rsid w:val="00FA4105"/>
    <w:rsid w:val="00FA55FE"/>
    <w:rsid w:val="00FB6114"/>
    <w:rsid w:val="00FD319D"/>
    <w:rsid w:val="00FD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BBD73EC"/>
  <w15:chartTrackingRefBased/>
  <w15:docId w15:val="{7F3CF82D-6A81-4730-8181-D5BC9DEE3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B01258"/>
    <w:pPr>
      <w:keepNext/>
      <w:keepLines/>
      <w:numPr>
        <w:numId w:val="19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01258"/>
    <w:pPr>
      <w:keepNext/>
      <w:keepLines/>
      <w:numPr>
        <w:ilvl w:val="1"/>
        <w:numId w:val="19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D0871"/>
    <w:pPr>
      <w:keepNext/>
      <w:keepLines/>
      <w:numPr>
        <w:ilvl w:val="2"/>
        <w:numId w:val="19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45D7A"/>
    <w:pPr>
      <w:keepNext/>
      <w:keepLines/>
      <w:numPr>
        <w:ilvl w:val="3"/>
        <w:numId w:val="19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8227C"/>
    <w:pPr>
      <w:keepNext/>
      <w:keepLines/>
      <w:numPr>
        <w:ilvl w:val="4"/>
        <w:numId w:val="19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45D7A"/>
    <w:pPr>
      <w:keepNext/>
      <w:keepLines/>
      <w:numPr>
        <w:ilvl w:val="5"/>
        <w:numId w:val="19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45D7A"/>
    <w:pPr>
      <w:keepNext/>
      <w:keepLines/>
      <w:numPr>
        <w:ilvl w:val="6"/>
        <w:numId w:val="1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45D7A"/>
    <w:pPr>
      <w:keepNext/>
      <w:keepLines/>
      <w:numPr>
        <w:ilvl w:val="7"/>
        <w:numId w:val="1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45D7A"/>
    <w:pPr>
      <w:keepNext/>
      <w:keepLines/>
      <w:numPr>
        <w:ilvl w:val="8"/>
        <w:numId w:val="1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B012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01258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B0125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B0125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fr-FR"/>
    </w:rPr>
  </w:style>
  <w:style w:type="paragraph" w:styleId="Paragraphedeliste">
    <w:name w:val="List Paragraph"/>
    <w:basedOn w:val="Normal"/>
    <w:uiPriority w:val="34"/>
    <w:qFormat/>
    <w:rsid w:val="0034183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D1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1B43"/>
    <w:rPr>
      <w:rFonts w:ascii="Segoe UI" w:hAnsi="Segoe UI" w:cs="Segoe UI"/>
      <w:sz w:val="18"/>
      <w:szCs w:val="18"/>
      <w:lang w:val="fr-FR"/>
    </w:rPr>
  </w:style>
  <w:style w:type="table" w:styleId="Grilledutableau">
    <w:name w:val="Table Grid"/>
    <w:basedOn w:val="TableauNormal"/>
    <w:uiPriority w:val="39"/>
    <w:rsid w:val="008D1B43"/>
    <w:pPr>
      <w:spacing w:after="0" w:line="240" w:lineRule="auto"/>
    </w:pPr>
    <w:rPr>
      <w:rFonts w:ascii="Arial" w:hAnsi="Arial" w:cs="Arial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8D1B43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8D1B43"/>
    <w:pPr>
      <w:pBdr>
        <w:bottom w:val="single" w:sz="8" w:space="20" w:color="auto"/>
      </w:pBdr>
      <w:spacing w:after="0" w:line="240" w:lineRule="auto"/>
    </w:pPr>
    <w:rPr>
      <w:rFonts w:ascii="Arial" w:hAnsi="Arial" w:cs="Arial"/>
      <w:lang w:val="fr-FR" w:eastAsia="en-US"/>
    </w:rPr>
  </w:style>
  <w:style w:type="paragraph" w:styleId="En-tte">
    <w:name w:val="header"/>
    <w:basedOn w:val="Normal"/>
    <w:link w:val="En-tteCar"/>
    <w:uiPriority w:val="99"/>
    <w:unhideWhenUsed/>
    <w:rsid w:val="008D1B4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8D1B43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paragraph">
    <w:name w:val="paragraph"/>
    <w:basedOn w:val="Normal"/>
    <w:rsid w:val="008D1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8D1B43"/>
  </w:style>
  <w:style w:type="character" w:customStyle="1" w:styleId="Titre5Car">
    <w:name w:val="Titre 5 Car"/>
    <w:basedOn w:val="Policepardfaut"/>
    <w:link w:val="Titre5"/>
    <w:uiPriority w:val="9"/>
    <w:semiHidden/>
    <w:rsid w:val="0038227C"/>
    <w:rPr>
      <w:rFonts w:asciiTheme="majorHAnsi" w:eastAsiaTheme="majorEastAsia" w:hAnsiTheme="majorHAnsi" w:cstheme="majorBidi"/>
      <w:color w:val="2E74B5" w:themeColor="accent1" w:themeShade="BF"/>
      <w:lang w:val="fr-FR"/>
    </w:rPr>
  </w:style>
  <w:style w:type="character" w:styleId="lev">
    <w:name w:val="Strong"/>
    <w:basedOn w:val="Policepardfaut"/>
    <w:uiPriority w:val="22"/>
    <w:qFormat/>
    <w:rsid w:val="0038227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82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op">
    <w:name w:val="eop"/>
    <w:basedOn w:val="Policepardfaut"/>
    <w:rsid w:val="0038227C"/>
  </w:style>
  <w:style w:type="paragraph" w:styleId="Pieddepage">
    <w:name w:val="footer"/>
    <w:basedOn w:val="Normal"/>
    <w:link w:val="PieddepageCar"/>
    <w:uiPriority w:val="99"/>
    <w:unhideWhenUsed/>
    <w:rsid w:val="00E66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6D8B"/>
    <w:rPr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4D087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9D094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D094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D0941"/>
    <w:rPr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D094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D0941"/>
    <w:rPr>
      <w:b/>
      <w:bCs/>
      <w:sz w:val="20"/>
      <w:szCs w:val="20"/>
      <w:lang w:val="fr-FR"/>
    </w:rPr>
  </w:style>
  <w:style w:type="paragraph" w:styleId="Lgende">
    <w:name w:val="caption"/>
    <w:basedOn w:val="Normal"/>
    <w:next w:val="Normal"/>
    <w:uiPriority w:val="35"/>
    <w:unhideWhenUsed/>
    <w:qFormat/>
    <w:rsid w:val="009D094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Default">
    <w:name w:val="Default"/>
    <w:rsid w:val="00BA2C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fr-FR" w:eastAsia="en-US"/>
    </w:rPr>
  </w:style>
  <w:style w:type="table" w:styleId="TableauListe3-Accentuation1">
    <w:name w:val="List Table 3 Accent 1"/>
    <w:basedOn w:val="TableauNormal"/>
    <w:uiPriority w:val="48"/>
    <w:rsid w:val="00BA2CDA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paragraph" w:styleId="En-ttedetabledesmatires">
    <w:name w:val="TOC Heading"/>
    <w:basedOn w:val="Titre1"/>
    <w:next w:val="Normal"/>
    <w:uiPriority w:val="39"/>
    <w:unhideWhenUsed/>
    <w:qFormat/>
    <w:rsid w:val="0027421E"/>
    <w:pPr>
      <w:outlineLvl w:val="9"/>
    </w:pPr>
    <w:rPr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27421E"/>
    <w:pPr>
      <w:spacing w:after="100"/>
      <w:ind w:left="220"/>
    </w:pPr>
  </w:style>
  <w:style w:type="paragraph" w:styleId="TM1">
    <w:name w:val="toc 1"/>
    <w:basedOn w:val="Normal"/>
    <w:next w:val="Normal"/>
    <w:autoRedefine/>
    <w:uiPriority w:val="39"/>
    <w:unhideWhenUsed/>
    <w:rsid w:val="0027421E"/>
    <w:pPr>
      <w:spacing w:after="100"/>
    </w:pPr>
  </w:style>
  <w:style w:type="character" w:customStyle="1" w:styleId="Titre4Car">
    <w:name w:val="Titre 4 Car"/>
    <w:basedOn w:val="Policepardfaut"/>
    <w:link w:val="Titre4"/>
    <w:uiPriority w:val="9"/>
    <w:semiHidden/>
    <w:rsid w:val="00745D7A"/>
    <w:rPr>
      <w:rFonts w:asciiTheme="majorHAnsi" w:eastAsiaTheme="majorEastAsia" w:hAnsiTheme="majorHAnsi" w:cstheme="majorBidi"/>
      <w:i/>
      <w:iCs/>
      <w:color w:val="2E74B5" w:themeColor="accent1" w:themeShade="BF"/>
      <w:lang w:val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745D7A"/>
    <w:rPr>
      <w:rFonts w:asciiTheme="majorHAnsi" w:eastAsiaTheme="majorEastAsia" w:hAnsiTheme="majorHAnsi" w:cstheme="majorBidi"/>
      <w:color w:val="1F4D78" w:themeColor="accent1" w:themeShade="7F"/>
      <w:lang w:val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745D7A"/>
    <w:rPr>
      <w:rFonts w:asciiTheme="majorHAnsi" w:eastAsiaTheme="majorEastAsia" w:hAnsiTheme="majorHAnsi" w:cstheme="majorBidi"/>
      <w:i/>
      <w:iCs/>
      <w:color w:val="1F4D78" w:themeColor="accent1" w:themeShade="7F"/>
      <w:lang w:val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745D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745D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8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14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6359">
          <w:marLeft w:val="204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7938">
          <w:marLeft w:val="276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543">
          <w:marLeft w:val="204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392">
          <w:marLeft w:val="276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3373">
          <w:marLeft w:val="276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6721">
          <w:marLeft w:val="204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8331">
          <w:marLeft w:val="276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1897">
          <w:marLeft w:val="276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211">
          <w:marLeft w:val="276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1349">
          <w:marLeft w:val="204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8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1037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357">
          <w:marLeft w:val="204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8761">
          <w:marLeft w:val="204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9691">
          <w:marLeft w:val="276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4864">
          <w:marLeft w:val="204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1916">
          <w:marLeft w:val="276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694">
          <w:marLeft w:val="276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7378">
          <w:marLeft w:val="276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6603">
          <w:marLeft w:val="276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66124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31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73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74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12" w:space="0" w:color="A70A2D"/>
                            <w:right w:val="single" w:sz="2" w:space="0" w:color="000000"/>
                          </w:divBdr>
                          <w:divsChild>
                            <w:div w:id="57543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08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9507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0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8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1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90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3628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81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86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12" w:space="0" w:color="A70A2D"/>
                            <w:right w:val="single" w:sz="2" w:space="0" w:color="000000"/>
                          </w:divBdr>
                          <w:divsChild>
                            <w:div w:id="110981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71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550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4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0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8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16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702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6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12" w:space="0" w:color="A70A2D"/>
                            <w:right w:val="single" w:sz="2" w:space="0" w:color="000000"/>
                          </w:divBdr>
                          <w:divsChild>
                            <w:div w:id="20625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92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0859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9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4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20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4426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9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14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12" w:space="0" w:color="A70A2D"/>
                            <w:right w:val="single" w:sz="2" w:space="0" w:color="000000"/>
                          </w:divBdr>
                          <w:divsChild>
                            <w:div w:id="158703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72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210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2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94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89553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86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362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90845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681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532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629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092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403238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63652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58671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65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2512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0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84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48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12" w:space="0" w:color="A70A2D"/>
                            <w:right w:val="single" w:sz="2" w:space="0" w:color="000000"/>
                          </w:divBdr>
                          <w:divsChild>
                            <w:div w:id="98180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70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9529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0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111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46937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19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95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64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12" w:space="0" w:color="A70A2D"/>
                            <w:right w:val="single" w:sz="2" w:space="0" w:color="000000"/>
                          </w:divBdr>
                          <w:divsChild>
                            <w:div w:id="45575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175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412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77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90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39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548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61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9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9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12" w:space="0" w:color="A70A2D"/>
                            <w:right w:val="single" w:sz="2" w:space="0" w:color="000000"/>
                          </w:divBdr>
                          <w:divsChild>
                            <w:div w:id="175061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626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6168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0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09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65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8184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1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24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94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12" w:space="0" w:color="A70A2D"/>
                            <w:right w:val="single" w:sz="2" w:space="0" w:color="000000"/>
                          </w:divBdr>
                          <w:divsChild>
                            <w:div w:id="165892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98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4056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0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5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72752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2117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45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56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21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65456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3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145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56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58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94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0507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4568">
          <w:marLeft w:val="204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8882">
          <w:marLeft w:val="204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5029">
          <w:marLeft w:val="204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2523">
          <w:marLeft w:val="204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8668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3935">
          <w:marLeft w:val="204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00018">
          <w:marLeft w:val="204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0362">
          <w:marLeft w:val="204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9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mp@campus-sante-rouen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572BB-81BA-49EB-8CC6-5129B40DC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3999</TotalTime>
  <Pages>10</Pages>
  <Words>667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Rouen</Company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ROTH, Paul</dc:creator>
  <cp:keywords/>
  <dc:description/>
  <cp:lastModifiedBy>ROTH, Paul</cp:lastModifiedBy>
  <cp:revision>97</cp:revision>
  <cp:lastPrinted>2025-04-24T07:00:00Z</cp:lastPrinted>
  <dcterms:created xsi:type="dcterms:W3CDTF">2025-03-23T20:18:00Z</dcterms:created>
  <dcterms:modified xsi:type="dcterms:W3CDTF">2025-05-13T12:00:00Z</dcterms:modified>
</cp:coreProperties>
</file>